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DE" w:rsidRPr="000A754B" w:rsidRDefault="000A754B" w:rsidP="000A754B">
      <w:pPr>
        <w:jc w:val="center"/>
        <w:rPr>
          <w:rFonts w:cs="Calibri"/>
          <w:sz w:val="28"/>
          <w:szCs w:val="28"/>
          <w:lang w:eastAsia="ar-SA"/>
        </w:rPr>
      </w:pPr>
      <w:r>
        <w:rPr>
          <w:rFonts w:cs="Calibri"/>
          <w:noProof/>
          <w:sz w:val="28"/>
          <w:szCs w:val="28"/>
          <w:lang w:eastAsia="ru-RU"/>
        </w:rPr>
        <w:drawing>
          <wp:inline distT="0" distB="0" distL="0" distR="0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388">
        <w:rPr>
          <w:b/>
          <w:noProof/>
          <w:lang w:eastAsia="ru-RU"/>
        </w:rPr>
        <w:t xml:space="preserve">                                                                                                         </w:t>
      </w:r>
      <w:r>
        <w:rPr>
          <w:b/>
        </w:rPr>
        <w:t xml:space="preserve">    </w:t>
      </w:r>
      <w:r w:rsidR="009A6DDE" w:rsidRPr="00950EED">
        <w:rPr>
          <w:b/>
        </w:rPr>
        <w:t xml:space="preserve"> </w:t>
      </w:r>
    </w:p>
    <w:p w:rsidR="009A6DDE" w:rsidRPr="00950EED" w:rsidRDefault="009A6DDE" w:rsidP="009A6DDE">
      <w:pPr>
        <w:pStyle w:val="1"/>
        <w:shd w:val="clear" w:color="auto" w:fill="auto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ВОЛЬСКОЕ МУНИЦИПАЛЬНОЕ СОБРАНИЕ</w:t>
      </w:r>
      <w:r w:rsidRPr="00950EED">
        <w:rPr>
          <w:rFonts w:cs="Times New Roman"/>
          <w:b/>
        </w:rPr>
        <w:br/>
        <w:t>ВОЛЬСКОГО МУНИЦИПАЛЬНОГО РАЙОНА</w:t>
      </w:r>
      <w:r w:rsidRPr="00950EED">
        <w:rPr>
          <w:rFonts w:cs="Times New Roman"/>
          <w:b/>
        </w:rPr>
        <w:br/>
        <w:t>САРАТОВСКОЙ ОБЛАСТИ</w:t>
      </w:r>
    </w:p>
    <w:p w:rsidR="009A6DDE" w:rsidRPr="0014169B" w:rsidRDefault="009A6DDE" w:rsidP="009A6DDE">
      <w:pPr>
        <w:pStyle w:val="1"/>
        <w:shd w:val="clear" w:color="auto" w:fill="auto"/>
        <w:jc w:val="both"/>
        <w:rPr>
          <w:rFonts w:cs="Times New Roman"/>
          <w:b/>
          <w:sz w:val="16"/>
          <w:szCs w:val="16"/>
        </w:rPr>
      </w:pPr>
    </w:p>
    <w:p w:rsidR="009A6DDE" w:rsidRPr="00950EED" w:rsidRDefault="009A6DDE" w:rsidP="009A6DDE">
      <w:pPr>
        <w:pStyle w:val="1"/>
        <w:shd w:val="clear" w:color="auto" w:fill="auto"/>
        <w:spacing w:after="320"/>
        <w:jc w:val="center"/>
        <w:rPr>
          <w:rFonts w:cs="Times New Roman"/>
          <w:b/>
        </w:rPr>
      </w:pPr>
      <w:r w:rsidRPr="00950EED">
        <w:rPr>
          <w:rFonts w:cs="Times New Roman"/>
          <w:b/>
        </w:rPr>
        <w:t>РЕШЕНИЕ</w:t>
      </w:r>
    </w:p>
    <w:p w:rsidR="009A6DDE" w:rsidRPr="00CD1567" w:rsidRDefault="001105EB" w:rsidP="00CD1567">
      <w:pPr>
        <w:pStyle w:val="1"/>
        <w:shd w:val="clear" w:color="auto" w:fill="auto"/>
        <w:tabs>
          <w:tab w:val="left" w:pos="4205"/>
          <w:tab w:val="left" w:pos="7027"/>
        </w:tabs>
        <w:spacing w:after="320"/>
        <w:jc w:val="both"/>
        <w:rPr>
          <w:rFonts w:cs="Times New Roman"/>
          <w:b/>
        </w:rPr>
      </w:pPr>
      <w:r>
        <w:rPr>
          <w:rFonts w:cs="Times New Roman"/>
          <w:b/>
        </w:rPr>
        <w:t>о</w:t>
      </w:r>
      <w:r w:rsidR="001B44D6" w:rsidRPr="00E22DA8">
        <w:rPr>
          <w:rFonts w:cs="Times New Roman"/>
          <w:b/>
        </w:rPr>
        <w:t>т</w:t>
      </w:r>
      <w:r>
        <w:rPr>
          <w:rFonts w:cs="Times New Roman"/>
          <w:b/>
        </w:rPr>
        <w:t xml:space="preserve"> </w:t>
      </w:r>
      <w:r w:rsidR="00C37E8B">
        <w:rPr>
          <w:rFonts w:cs="Times New Roman"/>
          <w:b/>
        </w:rPr>
        <w:t>27.11.</w:t>
      </w:r>
      <w:r w:rsidR="001B44D6">
        <w:rPr>
          <w:rFonts w:cs="Times New Roman"/>
          <w:b/>
        </w:rPr>
        <w:t>202</w:t>
      </w:r>
      <w:r w:rsidR="003826C0">
        <w:rPr>
          <w:rFonts w:cs="Times New Roman"/>
          <w:b/>
        </w:rPr>
        <w:t>5</w:t>
      </w:r>
      <w:r w:rsidR="00CC2550">
        <w:rPr>
          <w:rFonts w:cs="Times New Roman"/>
          <w:b/>
        </w:rPr>
        <w:t xml:space="preserve"> </w:t>
      </w:r>
      <w:r w:rsidR="00FE508A">
        <w:rPr>
          <w:rFonts w:cs="Times New Roman"/>
          <w:b/>
        </w:rPr>
        <w:t xml:space="preserve">г.           </w:t>
      </w:r>
      <w:r w:rsidR="000A754B">
        <w:rPr>
          <w:rFonts w:cs="Times New Roman"/>
          <w:b/>
        </w:rPr>
        <w:t xml:space="preserve">           </w:t>
      </w:r>
      <w:r w:rsidR="0015136A">
        <w:rPr>
          <w:rFonts w:cs="Times New Roman"/>
          <w:b/>
        </w:rPr>
        <w:t xml:space="preserve"> </w:t>
      </w:r>
      <w:r w:rsidR="00E22DA8">
        <w:rPr>
          <w:rFonts w:cs="Times New Roman"/>
          <w:b/>
        </w:rPr>
        <w:t>№</w:t>
      </w:r>
      <w:r w:rsidR="001B44D6">
        <w:rPr>
          <w:rFonts w:cs="Times New Roman"/>
          <w:b/>
        </w:rPr>
        <w:t xml:space="preserve"> </w:t>
      </w:r>
      <w:r w:rsidR="00C37E8B">
        <w:rPr>
          <w:rFonts w:cs="Times New Roman"/>
          <w:b/>
        </w:rPr>
        <w:t>140/825-2025</w:t>
      </w:r>
      <w:r w:rsidR="001B44D6">
        <w:rPr>
          <w:rFonts w:cs="Times New Roman"/>
          <w:b/>
        </w:rPr>
        <w:t xml:space="preserve">            </w:t>
      </w:r>
      <w:r w:rsidR="009A6DDE" w:rsidRPr="00950EED">
        <w:rPr>
          <w:rFonts w:cs="Times New Roman"/>
          <w:b/>
        </w:rPr>
        <w:t xml:space="preserve">  </w:t>
      </w:r>
      <w:r w:rsidR="00E22DA8">
        <w:rPr>
          <w:rFonts w:cs="Times New Roman"/>
          <w:b/>
        </w:rPr>
        <w:t xml:space="preserve">       </w:t>
      </w:r>
      <w:r w:rsidR="000A754B">
        <w:rPr>
          <w:rFonts w:cs="Times New Roman"/>
          <w:b/>
        </w:rPr>
        <w:t xml:space="preserve">      </w:t>
      </w:r>
      <w:r w:rsidR="009A6DDE" w:rsidRPr="00950EED">
        <w:rPr>
          <w:rFonts w:cs="Times New Roman"/>
          <w:b/>
        </w:rPr>
        <w:t>г. Вольск</w:t>
      </w:r>
    </w:p>
    <w:p w:rsidR="009A6DDE" w:rsidRPr="004E025A" w:rsidRDefault="003177EC" w:rsidP="00555BEF">
      <w:pPr>
        <w:pStyle w:val="a5"/>
        <w:ind w:firstLine="708"/>
        <w:jc w:val="both"/>
        <w:rPr>
          <w:rFonts w:ascii="Times New Roman" w:hAnsi="Times New Roman" w:cs="Times New Roman"/>
          <w:b/>
        </w:rPr>
      </w:pPr>
      <w:r w:rsidRPr="004E025A">
        <w:rPr>
          <w:color w:val="000000"/>
        </w:rPr>
        <w:t>О</w:t>
      </w:r>
      <w:r w:rsidR="00270DE9">
        <w:rPr>
          <w:color w:val="000000"/>
        </w:rPr>
        <w:t>б</w:t>
      </w:r>
      <w:r w:rsidRPr="004E025A">
        <w:rPr>
          <w:color w:val="000000"/>
        </w:rPr>
        <w:t xml:space="preserve"> </w:t>
      </w:r>
      <w:r w:rsidR="00270DE9">
        <w:rPr>
          <w:color w:val="000000"/>
        </w:rPr>
        <w:t>отмене решения</w:t>
      </w:r>
      <w:r w:rsidR="00DB4AA1" w:rsidRPr="004E025A">
        <w:rPr>
          <w:color w:val="000000"/>
        </w:rPr>
        <w:t xml:space="preserve"> Вольского муниципального С</w:t>
      </w:r>
      <w:r w:rsidR="00637C89" w:rsidRPr="004E025A">
        <w:rPr>
          <w:color w:val="000000"/>
        </w:rPr>
        <w:t>обрания от 22.08.2024</w:t>
      </w:r>
      <w:r w:rsidR="0041602E">
        <w:rPr>
          <w:color w:val="000000"/>
        </w:rPr>
        <w:t xml:space="preserve"> г.</w:t>
      </w:r>
      <w:r w:rsidR="00637C89" w:rsidRPr="004E025A">
        <w:rPr>
          <w:color w:val="000000"/>
        </w:rPr>
        <w:t xml:space="preserve"> </w:t>
      </w:r>
      <w:r w:rsidR="002541A8" w:rsidRPr="004E025A">
        <w:rPr>
          <w:color w:val="000000"/>
        </w:rPr>
        <w:t>№ 120/696-2024 «</w:t>
      </w:r>
      <w:r w:rsidR="00162F7E" w:rsidRPr="004E025A">
        <w:rPr>
          <w:color w:val="000000"/>
        </w:rPr>
        <w:t xml:space="preserve">О </w:t>
      </w:r>
      <w:r w:rsidR="003F4718" w:rsidRPr="004E025A">
        <w:rPr>
          <w:color w:val="000000"/>
        </w:rPr>
        <w:t xml:space="preserve">предоставлении единовременной денежной выплаты гражданам, поступившим на военную службу </w:t>
      </w:r>
      <w:r w:rsidR="00162F7E" w:rsidRPr="004E025A">
        <w:rPr>
          <w:color w:val="000000"/>
        </w:rPr>
        <w:t>по контракту в Вооруженных Силах Российской Федерации</w:t>
      </w:r>
      <w:r w:rsidR="003F4718" w:rsidRPr="004E025A">
        <w:rPr>
          <w:color w:val="000000"/>
        </w:rPr>
        <w:t xml:space="preserve"> </w:t>
      </w:r>
      <w:r w:rsidR="00162F7E" w:rsidRPr="004E025A">
        <w:rPr>
          <w:color w:val="000000"/>
        </w:rPr>
        <w:t>от Вольского муниципального района</w:t>
      </w:r>
      <w:r w:rsidR="002541A8" w:rsidRPr="004E025A">
        <w:rPr>
          <w:color w:val="000000"/>
        </w:rPr>
        <w:t>»</w:t>
      </w:r>
    </w:p>
    <w:p w:rsidR="00883214" w:rsidRPr="004E025A" w:rsidRDefault="00883214" w:rsidP="009A6DDE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9A6DDE" w:rsidRPr="004E025A" w:rsidRDefault="009A6DDE" w:rsidP="009E6AD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E025A">
        <w:rPr>
          <w:sz w:val="28"/>
          <w:szCs w:val="28"/>
        </w:rPr>
        <w:t xml:space="preserve">         </w:t>
      </w:r>
      <w:r w:rsidR="003826C0" w:rsidRPr="004E025A">
        <w:rPr>
          <w:sz w:val="28"/>
          <w:szCs w:val="28"/>
        </w:rPr>
        <w:t xml:space="preserve">В соответствии с </w:t>
      </w:r>
      <w:proofErr w:type="gramStart"/>
      <w:r w:rsidR="003826C0" w:rsidRPr="004E025A">
        <w:rPr>
          <w:sz w:val="28"/>
          <w:szCs w:val="28"/>
        </w:rPr>
        <w:t>ч</w:t>
      </w:r>
      <w:proofErr w:type="gramEnd"/>
      <w:r w:rsidR="003826C0" w:rsidRPr="004E025A">
        <w:rPr>
          <w:sz w:val="28"/>
          <w:szCs w:val="28"/>
        </w:rPr>
        <w:t xml:space="preserve">. 5 ст. 36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4E025A">
        <w:rPr>
          <w:sz w:val="28"/>
          <w:szCs w:val="28"/>
        </w:rPr>
        <w:t>на основании ст.ст.</w:t>
      </w:r>
      <w:r w:rsidR="00270DE9">
        <w:rPr>
          <w:sz w:val="28"/>
          <w:szCs w:val="28"/>
        </w:rPr>
        <w:t xml:space="preserve"> </w:t>
      </w:r>
      <w:r w:rsidRPr="004E025A">
        <w:rPr>
          <w:sz w:val="28"/>
          <w:szCs w:val="28"/>
        </w:rPr>
        <w:t>19, 29 Устава Вольского муниципального района Вольское муниципальное Собрание</w:t>
      </w:r>
    </w:p>
    <w:p w:rsidR="009E6AD8" w:rsidRPr="004E025A" w:rsidRDefault="009E6AD8" w:rsidP="009E6AD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9A6DDE" w:rsidRPr="004E025A" w:rsidRDefault="009A6DDE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8"/>
          <w:szCs w:val="28"/>
        </w:rPr>
      </w:pPr>
      <w:r w:rsidRPr="004E025A">
        <w:rPr>
          <w:rFonts w:ascii="Times New Roman" w:hAnsi="Times New Roman"/>
          <w:sz w:val="28"/>
          <w:szCs w:val="28"/>
        </w:rPr>
        <w:t>РЕШИЛО:</w:t>
      </w:r>
    </w:p>
    <w:p w:rsidR="003177EC" w:rsidRPr="008F7DC1" w:rsidRDefault="003177EC" w:rsidP="009A6DDE">
      <w:pPr>
        <w:pStyle w:val="ConsTitle"/>
        <w:widowControl/>
        <w:ind w:firstLine="540"/>
        <w:jc w:val="center"/>
        <w:rPr>
          <w:rFonts w:ascii="Times New Roman" w:hAnsi="Times New Roman"/>
          <w:sz w:val="27"/>
          <w:szCs w:val="27"/>
        </w:rPr>
      </w:pPr>
    </w:p>
    <w:p w:rsidR="004E025A" w:rsidRDefault="004E025A" w:rsidP="00270DE9">
      <w:pPr>
        <w:pStyle w:val="HTML"/>
        <w:tabs>
          <w:tab w:val="clear" w:pos="91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70DE9">
        <w:rPr>
          <w:rFonts w:ascii="Times New Roman" w:eastAsia="Calibri" w:hAnsi="Times New Roman" w:cs="Times New Roman"/>
          <w:sz w:val="28"/>
          <w:szCs w:val="28"/>
        </w:rPr>
        <w:t>Отменить р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>ешение Вольского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</w:t>
      </w:r>
      <w:r w:rsidRPr="00637C89">
        <w:rPr>
          <w:rFonts w:ascii="Times New Roman" w:hAnsi="Times New Roman" w:cs="Times New Roman"/>
          <w:color w:val="000000"/>
          <w:sz w:val="28"/>
          <w:szCs w:val="28"/>
        </w:rPr>
        <w:t xml:space="preserve">обрания от 22.08.2024 № 120/696-2024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4565B">
        <w:rPr>
          <w:rFonts w:ascii="Times New Roman" w:hAnsi="Times New Roman" w:cs="Times New Roman"/>
          <w:color w:val="000000"/>
          <w:sz w:val="28"/>
          <w:szCs w:val="28"/>
        </w:rPr>
        <w:t>О предоставлении единовременной денежной выплаты гражданам, поступившим на военную службу по контракту в Вооруженных Силах Российской Федерации от Вольского муниципального района»</w:t>
      </w:r>
      <w:r w:rsidR="00270DE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44D6" w:rsidRPr="004E025A" w:rsidRDefault="001B44D6" w:rsidP="00270DE9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7DC1">
        <w:rPr>
          <w:rFonts w:ascii="Times New Roman" w:hAnsi="Times New Roman"/>
          <w:sz w:val="27"/>
          <w:szCs w:val="27"/>
        </w:rPr>
        <w:tab/>
      </w:r>
      <w:r w:rsidR="00270DE9">
        <w:rPr>
          <w:rFonts w:ascii="Times New Roman" w:hAnsi="Times New Roman"/>
          <w:sz w:val="27"/>
          <w:szCs w:val="27"/>
        </w:rPr>
        <w:t>2</w:t>
      </w:r>
      <w:r w:rsidR="009C0AA0" w:rsidRPr="004E025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025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E025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Вольского муниципального района.</w:t>
      </w:r>
    </w:p>
    <w:p w:rsidR="003177EC" w:rsidRDefault="009C0AA0" w:rsidP="001B44D6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  <w:r w:rsidRPr="004E025A">
        <w:rPr>
          <w:rFonts w:cs="Times New Roman"/>
        </w:rPr>
        <w:tab/>
      </w:r>
      <w:r w:rsidR="00270DE9">
        <w:rPr>
          <w:rFonts w:cs="Times New Roman"/>
        </w:rPr>
        <w:t>3</w:t>
      </w:r>
      <w:r w:rsidR="001B44D6" w:rsidRPr="004E025A">
        <w:rPr>
          <w:rFonts w:cs="Times New Roman"/>
        </w:rPr>
        <w:t>. Настоящее решение вступает в силу со дня</w:t>
      </w:r>
      <w:r w:rsidR="00C92AAD" w:rsidRPr="004E025A">
        <w:rPr>
          <w:rFonts w:cs="Times New Roman"/>
        </w:rPr>
        <w:t xml:space="preserve"> его официального опубликования</w:t>
      </w:r>
      <w:r w:rsidR="00F9663D">
        <w:rPr>
          <w:rFonts w:cs="Times New Roman"/>
        </w:rPr>
        <w:t xml:space="preserve"> и распространяется на </w:t>
      </w:r>
      <w:r w:rsidR="00CF64D3">
        <w:rPr>
          <w:rFonts w:cs="Times New Roman"/>
        </w:rPr>
        <w:t>контракты</w:t>
      </w:r>
      <w:r w:rsidR="00F9663D">
        <w:rPr>
          <w:rFonts w:cs="Times New Roman"/>
        </w:rPr>
        <w:t xml:space="preserve">, </w:t>
      </w:r>
      <w:r w:rsidR="00CF64D3">
        <w:rPr>
          <w:rFonts w:cs="Times New Roman"/>
        </w:rPr>
        <w:t>заключенные</w:t>
      </w:r>
      <w:r w:rsidR="00F9663D">
        <w:rPr>
          <w:rFonts w:cs="Times New Roman"/>
        </w:rPr>
        <w:t xml:space="preserve"> с 28 ноября 2025 года.</w:t>
      </w:r>
    </w:p>
    <w:p w:rsidR="00C37E8B" w:rsidRDefault="00C37E8B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0A754B" w:rsidRPr="008F7DC1" w:rsidRDefault="000A754B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9A6DDE" w:rsidRPr="008F7DC1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  <w:r w:rsidRPr="008F7DC1">
        <w:rPr>
          <w:rFonts w:ascii="Times New Roman" w:hAnsi="Times New Roman" w:cs="Times New Roman"/>
          <w:b/>
          <w:sz w:val="27"/>
          <w:szCs w:val="27"/>
        </w:rPr>
        <w:t>Председатель Вольского</w:t>
      </w:r>
    </w:p>
    <w:p w:rsidR="009A6DDE" w:rsidRPr="008F7DC1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  <w:r w:rsidRPr="008F7DC1">
        <w:rPr>
          <w:rFonts w:ascii="Times New Roman" w:hAnsi="Times New Roman" w:cs="Times New Roman"/>
          <w:b/>
          <w:sz w:val="27"/>
          <w:szCs w:val="27"/>
        </w:rPr>
        <w:t>муниципального Собрания                                                       О.А. Кирсанова</w:t>
      </w:r>
    </w:p>
    <w:p w:rsidR="00921ABC" w:rsidRPr="008F7DC1" w:rsidRDefault="00921ABC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9A6DDE" w:rsidRPr="00F9663D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9663D">
        <w:rPr>
          <w:rFonts w:ascii="Times New Roman" w:hAnsi="Times New Roman" w:cs="Times New Roman"/>
          <w:b/>
          <w:sz w:val="28"/>
          <w:szCs w:val="28"/>
        </w:rPr>
        <w:t xml:space="preserve">Глава Вольского </w:t>
      </w:r>
    </w:p>
    <w:p w:rsidR="003F7681" w:rsidRPr="00C37E8B" w:rsidRDefault="009A6DDE" w:rsidP="00C37E8B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9663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r w:rsidR="00295EF7" w:rsidRPr="00F96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63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47A3C" w:rsidRPr="00F9663D">
        <w:rPr>
          <w:rFonts w:ascii="Times New Roman" w:hAnsi="Times New Roman" w:cs="Times New Roman"/>
          <w:b/>
          <w:sz w:val="28"/>
          <w:szCs w:val="28"/>
        </w:rPr>
        <w:t>С.Е. Сафонов</w:t>
      </w:r>
    </w:p>
    <w:p w:rsidR="00DC3665" w:rsidRDefault="00DC3665" w:rsidP="00DC366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65" w:rsidRDefault="00DC3665" w:rsidP="00DC366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65" w:rsidRDefault="00DC3665" w:rsidP="00DC366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65" w:rsidRDefault="00DC3665" w:rsidP="00DC366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65" w:rsidRDefault="00DC3665" w:rsidP="00DC366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65" w:rsidRDefault="00DC3665" w:rsidP="00DC366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65" w:rsidRPr="002A7245" w:rsidRDefault="00DC3665" w:rsidP="00DC366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DC3665" w:rsidRPr="002A7245" w:rsidSect="000A754B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F2F7B"/>
    <w:multiLevelType w:val="hybridMultilevel"/>
    <w:tmpl w:val="E4A891CC"/>
    <w:lvl w:ilvl="0" w:tplc="768C5742">
      <w:start w:val="1"/>
      <w:numFmt w:val="decimal"/>
      <w:lvlText w:val="%1."/>
      <w:lvlJc w:val="left"/>
      <w:pPr>
        <w:ind w:left="840" w:hanging="48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55848"/>
    <w:multiLevelType w:val="hybridMultilevel"/>
    <w:tmpl w:val="4E824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0775"/>
    <w:multiLevelType w:val="hybridMultilevel"/>
    <w:tmpl w:val="CFF2F510"/>
    <w:lvl w:ilvl="0" w:tplc="EA8C79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86E8E"/>
    <w:multiLevelType w:val="hybridMultilevel"/>
    <w:tmpl w:val="A64C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95B63"/>
    <w:multiLevelType w:val="hybridMultilevel"/>
    <w:tmpl w:val="E378215C"/>
    <w:lvl w:ilvl="0" w:tplc="90CA1AF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1D0529"/>
    <w:multiLevelType w:val="hybridMultilevel"/>
    <w:tmpl w:val="A0F08E96"/>
    <w:lvl w:ilvl="0" w:tplc="D73473DE">
      <w:start w:val="1"/>
      <w:numFmt w:val="decimal"/>
      <w:lvlText w:val="%1."/>
      <w:lvlJc w:val="left"/>
      <w:pPr>
        <w:ind w:left="1849" w:hanging="114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A6DDE"/>
    <w:rsid w:val="00011B8A"/>
    <w:rsid w:val="0005131B"/>
    <w:rsid w:val="00052ABA"/>
    <w:rsid w:val="00080138"/>
    <w:rsid w:val="00092388"/>
    <w:rsid w:val="000940FE"/>
    <w:rsid w:val="000963A4"/>
    <w:rsid w:val="000A754B"/>
    <w:rsid w:val="000F5744"/>
    <w:rsid w:val="000F5FAE"/>
    <w:rsid w:val="001105EB"/>
    <w:rsid w:val="00113410"/>
    <w:rsid w:val="00135B28"/>
    <w:rsid w:val="0014169B"/>
    <w:rsid w:val="0015136A"/>
    <w:rsid w:val="00153787"/>
    <w:rsid w:val="00162F7E"/>
    <w:rsid w:val="00165DFB"/>
    <w:rsid w:val="00173CC6"/>
    <w:rsid w:val="001923C1"/>
    <w:rsid w:val="001B0762"/>
    <w:rsid w:val="001B44D6"/>
    <w:rsid w:val="001D6AEC"/>
    <w:rsid w:val="001E35B3"/>
    <w:rsid w:val="001E4156"/>
    <w:rsid w:val="001E4496"/>
    <w:rsid w:val="00240511"/>
    <w:rsid w:val="00247A3C"/>
    <w:rsid w:val="002541A8"/>
    <w:rsid w:val="00260053"/>
    <w:rsid w:val="002637CD"/>
    <w:rsid w:val="00264115"/>
    <w:rsid w:val="00270DE9"/>
    <w:rsid w:val="00277333"/>
    <w:rsid w:val="00295EF7"/>
    <w:rsid w:val="002A4005"/>
    <w:rsid w:val="002A7245"/>
    <w:rsid w:val="002E7119"/>
    <w:rsid w:val="003007CC"/>
    <w:rsid w:val="003177EC"/>
    <w:rsid w:val="00327595"/>
    <w:rsid w:val="003826C0"/>
    <w:rsid w:val="003A6DB3"/>
    <w:rsid w:val="003E44B1"/>
    <w:rsid w:val="003F43EE"/>
    <w:rsid w:val="003F4718"/>
    <w:rsid w:val="003F7681"/>
    <w:rsid w:val="004006C2"/>
    <w:rsid w:val="00401CF3"/>
    <w:rsid w:val="0041602E"/>
    <w:rsid w:val="00454CC1"/>
    <w:rsid w:val="004A0329"/>
    <w:rsid w:val="004A72C8"/>
    <w:rsid w:val="004C7394"/>
    <w:rsid w:val="004D6882"/>
    <w:rsid w:val="004E025A"/>
    <w:rsid w:val="00555BEF"/>
    <w:rsid w:val="005675A1"/>
    <w:rsid w:val="00581EDE"/>
    <w:rsid w:val="005A057E"/>
    <w:rsid w:val="005E5943"/>
    <w:rsid w:val="00637C89"/>
    <w:rsid w:val="00646FE5"/>
    <w:rsid w:val="00660DAC"/>
    <w:rsid w:val="00684B65"/>
    <w:rsid w:val="00692E07"/>
    <w:rsid w:val="006A6AE0"/>
    <w:rsid w:val="006C0171"/>
    <w:rsid w:val="006E2BAB"/>
    <w:rsid w:val="0072078F"/>
    <w:rsid w:val="00752946"/>
    <w:rsid w:val="007E3BF1"/>
    <w:rsid w:val="00812DBB"/>
    <w:rsid w:val="00851E2E"/>
    <w:rsid w:val="00867871"/>
    <w:rsid w:val="00883214"/>
    <w:rsid w:val="008B185A"/>
    <w:rsid w:val="008F7DC1"/>
    <w:rsid w:val="00920A0B"/>
    <w:rsid w:val="00921ABC"/>
    <w:rsid w:val="0092440A"/>
    <w:rsid w:val="009259DF"/>
    <w:rsid w:val="0092644C"/>
    <w:rsid w:val="00932AE2"/>
    <w:rsid w:val="00935736"/>
    <w:rsid w:val="009A6DDE"/>
    <w:rsid w:val="009C0AA0"/>
    <w:rsid w:val="009C399C"/>
    <w:rsid w:val="009C4FF8"/>
    <w:rsid w:val="009D2381"/>
    <w:rsid w:val="009E6AD8"/>
    <w:rsid w:val="00A02555"/>
    <w:rsid w:val="00A4565B"/>
    <w:rsid w:val="00A4574E"/>
    <w:rsid w:val="00A87444"/>
    <w:rsid w:val="00AC34E9"/>
    <w:rsid w:val="00B00702"/>
    <w:rsid w:val="00B27168"/>
    <w:rsid w:val="00B501D4"/>
    <w:rsid w:val="00B532E9"/>
    <w:rsid w:val="00B93C9E"/>
    <w:rsid w:val="00BF3BE7"/>
    <w:rsid w:val="00C04E7F"/>
    <w:rsid w:val="00C37E8B"/>
    <w:rsid w:val="00C92AAD"/>
    <w:rsid w:val="00CC2550"/>
    <w:rsid w:val="00CC55AC"/>
    <w:rsid w:val="00CD1567"/>
    <w:rsid w:val="00CF64D3"/>
    <w:rsid w:val="00D0396A"/>
    <w:rsid w:val="00D0425F"/>
    <w:rsid w:val="00D309C5"/>
    <w:rsid w:val="00D355BD"/>
    <w:rsid w:val="00D43402"/>
    <w:rsid w:val="00D61606"/>
    <w:rsid w:val="00DB4AA1"/>
    <w:rsid w:val="00DC3665"/>
    <w:rsid w:val="00DD131A"/>
    <w:rsid w:val="00E213BD"/>
    <w:rsid w:val="00E22DA8"/>
    <w:rsid w:val="00E2590B"/>
    <w:rsid w:val="00E27538"/>
    <w:rsid w:val="00E35567"/>
    <w:rsid w:val="00E504E4"/>
    <w:rsid w:val="00E91E90"/>
    <w:rsid w:val="00EC63F2"/>
    <w:rsid w:val="00EF5A77"/>
    <w:rsid w:val="00F022F5"/>
    <w:rsid w:val="00F512FC"/>
    <w:rsid w:val="00F7169D"/>
    <w:rsid w:val="00F87C07"/>
    <w:rsid w:val="00F9663D"/>
    <w:rsid w:val="00FA0816"/>
    <w:rsid w:val="00FA0CD7"/>
    <w:rsid w:val="00FB187E"/>
    <w:rsid w:val="00FE508A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6D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6DD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6DDE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ConsNormal">
    <w:name w:val="ConsNormal"/>
    <w:rsid w:val="009A6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A6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rsid w:val="009A6DD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A6D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sz w:val="28"/>
      <w:szCs w:val="28"/>
    </w:rPr>
  </w:style>
  <w:style w:type="paragraph" w:styleId="a7">
    <w:name w:val="Normal (Web)"/>
    <w:aliases w:val="Обычный (Web)"/>
    <w:basedOn w:val="a"/>
    <w:unhideWhenUsed/>
    <w:rsid w:val="00D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131A"/>
    <w:rPr>
      <w:b/>
      <w:bCs/>
    </w:rPr>
  </w:style>
  <w:style w:type="paragraph" w:styleId="a9">
    <w:name w:val="Block Text"/>
    <w:basedOn w:val="a"/>
    <w:unhideWhenUsed/>
    <w:rsid w:val="00CC255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C2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CC2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550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C2550"/>
    <w:rPr>
      <w:color w:val="0000FF"/>
      <w:u w:val="single"/>
    </w:rPr>
  </w:style>
  <w:style w:type="paragraph" w:customStyle="1" w:styleId="ConsPlusTitle">
    <w:name w:val="ConsPlusTitle"/>
    <w:rsid w:val="00CC2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B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4D6882"/>
    <w:rPr>
      <w:b/>
      <w:bCs/>
      <w:color w:val="106BBE"/>
    </w:rPr>
  </w:style>
  <w:style w:type="paragraph" w:customStyle="1" w:styleId="2">
    <w:name w:val="Цитата2"/>
    <w:basedOn w:val="a"/>
    <w:rsid w:val="00DC3665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3">
    <w:name w:val="Цитата3"/>
    <w:basedOn w:val="a"/>
    <w:rsid w:val="00DC3665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06378-4ED8-4EA3-AFE4-264545E7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польователь</cp:lastModifiedBy>
  <cp:revision>78</cp:revision>
  <cp:lastPrinted>2025-12-01T04:29:00Z</cp:lastPrinted>
  <dcterms:created xsi:type="dcterms:W3CDTF">2023-09-18T11:20:00Z</dcterms:created>
  <dcterms:modified xsi:type="dcterms:W3CDTF">2025-12-01T04:30:00Z</dcterms:modified>
</cp:coreProperties>
</file>