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5A" w:rsidRPr="003C4D7E" w:rsidRDefault="00570531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4D7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81880" w:rsidRPr="003C4D7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37FB" w:rsidRPr="003C4D7E" w:rsidRDefault="005037FB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5A" w:rsidRPr="003C4D7E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D7E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34F5A" w:rsidRPr="003C4D7E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D7E">
        <w:rPr>
          <w:rFonts w:ascii="Times New Roman" w:hAnsi="Times New Roman" w:cs="Times New Roman"/>
          <w:b/>
          <w:sz w:val="28"/>
          <w:szCs w:val="28"/>
        </w:rPr>
        <w:t xml:space="preserve">очередного сто </w:t>
      </w:r>
      <w:r w:rsidR="003C4D7E" w:rsidRPr="003C4D7E">
        <w:rPr>
          <w:rFonts w:ascii="Times New Roman" w:hAnsi="Times New Roman" w:cs="Times New Roman"/>
          <w:b/>
          <w:sz w:val="28"/>
          <w:szCs w:val="28"/>
        </w:rPr>
        <w:t>сорокового</w:t>
      </w:r>
      <w:r w:rsidRPr="003C4D7E">
        <w:rPr>
          <w:rFonts w:ascii="Times New Roman" w:hAnsi="Times New Roman" w:cs="Times New Roman"/>
          <w:b/>
          <w:sz w:val="28"/>
          <w:szCs w:val="28"/>
        </w:rPr>
        <w:t xml:space="preserve"> заседания </w:t>
      </w:r>
    </w:p>
    <w:p w:rsidR="00A34F5A" w:rsidRPr="003C4D7E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D7E">
        <w:rPr>
          <w:rFonts w:ascii="Times New Roman" w:hAnsi="Times New Roman" w:cs="Times New Roman"/>
          <w:b/>
          <w:sz w:val="28"/>
          <w:szCs w:val="28"/>
        </w:rPr>
        <w:t>Вольского муниципального Собрания</w:t>
      </w:r>
    </w:p>
    <w:p w:rsidR="004500E3" w:rsidRPr="003C4D7E" w:rsidRDefault="004500E3" w:rsidP="00A3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F5A" w:rsidRPr="003C4D7E" w:rsidRDefault="00A34F5A" w:rsidP="00A34F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4F5A" w:rsidRPr="003C4D7E" w:rsidRDefault="00C27684" w:rsidP="00A34F5A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D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="003C4D7E" w:rsidRPr="003C4D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</w:t>
      </w:r>
      <w:r w:rsidRPr="003C4D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3C4D7E" w:rsidRPr="003C4D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ноября</w:t>
      </w:r>
      <w:r w:rsidR="00A3647C" w:rsidRPr="003C4D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067EAC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A34F5A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A34F5A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57CA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34F5A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B57CA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218C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535A7A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4D7E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A3647C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10B8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C4D7E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216BD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610B8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="00A34F5A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  <w:r w:rsidR="00A34F5A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4F5A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A3647C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34F5A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647C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34F5A"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Вольск</w:t>
      </w:r>
    </w:p>
    <w:p w:rsidR="00A34F5A" w:rsidRPr="003C4D7E" w:rsidRDefault="00A34F5A" w:rsidP="007815B4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C4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большой зал администрации</w:t>
      </w:r>
      <w:r w:rsidRPr="003C4D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2901C0" w:rsidRPr="00C52700" w:rsidRDefault="002901C0" w:rsidP="00C5270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F07" w:rsidRPr="00491F07" w:rsidRDefault="00491F07" w:rsidP="00C5270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F07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Вольского муниципального Собрания от 26.12.2024 г. №124/718-2024 «О бюджете Вольского муниципального района на 2025 год и на плановый период 2026 и 2027 годов». </w:t>
      </w:r>
      <w:r w:rsidRPr="00491F07">
        <w:rPr>
          <w:rFonts w:ascii="Times New Roman" w:hAnsi="Times New Roman" w:cs="Times New Roman"/>
          <w:b/>
          <w:i/>
          <w:sz w:val="28"/>
        </w:rPr>
        <w:t xml:space="preserve">Докладчик: Харчиков Денис Александрович – </w:t>
      </w:r>
      <w:r w:rsidRPr="00491F07">
        <w:rPr>
          <w:rFonts w:ascii="Times New Roman" w:hAnsi="Times New Roman" w:cs="Times New Roman"/>
          <w:i/>
          <w:sz w:val="28"/>
        </w:rPr>
        <w:t>начальник финансового управления администрации Вольского муниципального района.</w:t>
      </w:r>
    </w:p>
    <w:p w:rsidR="007E5DFB" w:rsidRPr="007E5DFB" w:rsidRDefault="007E5DFB" w:rsidP="00324AE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5DFB">
        <w:rPr>
          <w:rFonts w:ascii="Times New Roman" w:hAnsi="Times New Roman" w:cs="Times New Roman"/>
          <w:sz w:val="28"/>
          <w:szCs w:val="28"/>
        </w:rPr>
        <w:t xml:space="preserve">«Об отмене решения Вольского муниципального Собрания отт22.08.2024г №120/696-2024 «О предоставлении единовременной денежной выплаты гражданам, поступившим на военную службу по контракту в Вооруженных Силах Российской Федерации от Вольского муниципального района». </w:t>
      </w:r>
      <w:r w:rsidRPr="007E5DFB">
        <w:rPr>
          <w:rFonts w:ascii="Times New Roman" w:hAnsi="Times New Roman" w:cs="Times New Roman"/>
          <w:b/>
          <w:i/>
          <w:sz w:val="28"/>
        </w:rPr>
        <w:t>Докладчик:</w:t>
      </w:r>
      <w:r w:rsidRPr="007E5DFB">
        <w:rPr>
          <w:rFonts w:ascii="Times New Roman" w:hAnsi="Times New Roman" w:cs="Times New Roman"/>
        </w:rPr>
        <w:t xml:space="preserve"> </w:t>
      </w:r>
      <w:r w:rsidRPr="007E5DFB">
        <w:rPr>
          <w:rFonts w:ascii="Times New Roman" w:hAnsi="Times New Roman" w:cs="Times New Roman"/>
          <w:b/>
          <w:i/>
          <w:sz w:val="28"/>
        </w:rPr>
        <w:t xml:space="preserve">Юдина Регина Константиновна – </w:t>
      </w:r>
      <w:r w:rsidRPr="007E5DFB">
        <w:rPr>
          <w:rFonts w:ascii="Times New Roman" w:hAnsi="Times New Roman" w:cs="Times New Roman"/>
          <w:i/>
          <w:sz w:val="28"/>
        </w:rPr>
        <w:t>И.о. заместителя главы администрации Вольского муниципального района по социальным вопросам.</w:t>
      </w:r>
    </w:p>
    <w:p w:rsidR="00C52700" w:rsidRPr="00C52700" w:rsidRDefault="002C035C" w:rsidP="00C5270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2700" w:rsidRPr="00C527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Вольского муниципального Собрания от 28.12.2017 года  № 5/19-147 «Об оплате труда работников органов местного самоуправления Вольского муниципального района</w:t>
      </w:r>
      <w:r w:rsidRPr="00C5270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C527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Докладчик:</w:t>
      </w:r>
      <w:r w:rsidRPr="00C52700">
        <w:rPr>
          <w:rFonts w:ascii="Times New Roman" w:hAnsi="Times New Roman" w:cs="Times New Roman"/>
          <w:sz w:val="28"/>
          <w:szCs w:val="28"/>
        </w:rPr>
        <w:t xml:space="preserve"> </w:t>
      </w:r>
      <w:r w:rsidR="00C52700" w:rsidRPr="00C527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Бондаренко Людмила Владимировна</w:t>
      </w:r>
      <w:r w:rsidRPr="00C527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</w:t>
      </w:r>
      <w:r w:rsidRPr="00C527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заместител</w:t>
      </w:r>
      <w:r w:rsidR="00C52700" w:rsidRPr="00C527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C527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главы администрации Вольского муниципального района по </w:t>
      </w:r>
      <w:r w:rsidR="00C52700" w:rsidRPr="00C527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экономике, промышленности и потребительскому рынку</w:t>
      </w:r>
      <w:r w:rsidRPr="00C527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52700" w:rsidRPr="006B584D" w:rsidRDefault="005E4D7F" w:rsidP="006B584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700">
        <w:rPr>
          <w:rFonts w:ascii="Times New Roman" w:hAnsi="Times New Roman" w:cs="Times New Roman"/>
          <w:sz w:val="28"/>
          <w:szCs w:val="28"/>
        </w:rPr>
        <w:t>«</w:t>
      </w:r>
      <w:r w:rsidR="006B584D" w:rsidRPr="006B584D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Порядку и объему предоставления гарантий осуществления полномочий выборных должностных лиц  местного самоуправления Вольского муниципального района,  лиц, замещающих муниципальные должности в Вольском муниципальном Собрании и Контрольно-счетной комиссии, осуществляющих свои полномочия на постоянной основе, утвержденное решением Вольского муниципального Собрания от 27.12.2021 года </w:t>
      </w:r>
      <w:r w:rsidR="006B584D">
        <w:rPr>
          <w:rFonts w:ascii="Times New Roman" w:hAnsi="Times New Roman" w:cs="Times New Roman"/>
          <w:sz w:val="28"/>
          <w:szCs w:val="28"/>
        </w:rPr>
        <w:t xml:space="preserve"> </w:t>
      </w:r>
      <w:r w:rsidR="006B584D" w:rsidRPr="006B584D">
        <w:rPr>
          <w:rFonts w:ascii="Times New Roman" w:hAnsi="Times New Roman" w:cs="Times New Roman"/>
          <w:sz w:val="28"/>
          <w:szCs w:val="28"/>
        </w:rPr>
        <w:t>№ 85/517-2021</w:t>
      </w:r>
      <w:r w:rsidR="006B584D">
        <w:rPr>
          <w:rFonts w:ascii="Times New Roman" w:hAnsi="Times New Roman" w:cs="Times New Roman"/>
          <w:sz w:val="28"/>
          <w:szCs w:val="28"/>
        </w:rPr>
        <w:t>»</w:t>
      </w:r>
      <w:r w:rsidR="00C52700" w:rsidRPr="006B58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2700" w:rsidRPr="006B584D">
        <w:rPr>
          <w:rFonts w:ascii="Times New Roman" w:hAnsi="Times New Roman" w:cs="Times New Roman"/>
          <w:sz w:val="28"/>
          <w:szCs w:val="28"/>
        </w:rPr>
        <w:t xml:space="preserve"> </w:t>
      </w:r>
      <w:r w:rsidRPr="006B584D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Pr="006B5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00" w:rsidRPr="006B584D">
        <w:rPr>
          <w:rFonts w:ascii="Times New Roman" w:hAnsi="Times New Roman" w:cs="Times New Roman"/>
          <w:b/>
          <w:i/>
          <w:sz w:val="28"/>
          <w:szCs w:val="28"/>
        </w:rPr>
        <w:t>Бондаренко Людмила Владимировна –</w:t>
      </w:r>
      <w:r w:rsidR="00C52700" w:rsidRPr="006B584D">
        <w:rPr>
          <w:rFonts w:ascii="Times New Roman" w:hAnsi="Times New Roman" w:cs="Times New Roman"/>
          <w:i/>
          <w:sz w:val="28"/>
          <w:szCs w:val="28"/>
        </w:rPr>
        <w:t xml:space="preserve"> заместитель главы администрации Вольского муниципального района по экономике, промышленности и потребительскому рынку.</w:t>
      </w:r>
    </w:p>
    <w:p w:rsidR="00490B2D" w:rsidRPr="00490B2D" w:rsidRDefault="005E4D7F" w:rsidP="00490B2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0">
        <w:rPr>
          <w:rFonts w:ascii="Times New Roman" w:hAnsi="Times New Roman" w:cs="Times New Roman"/>
          <w:sz w:val="28"/>
          <w:szCs w:val="28"/>
        </w:rPr>
        <w:t>«</w:t>
      </w:r>
      <w:r w:rsidR="00C52700" w:rsidRPr="00C52700">
        <w:rPr>
          <w:rFonts w:ascii="Times New Roman" w:hAnsi="Times New Roman" w:cs="Times New Roman"/>
          <w:sz w:val="28"/>
          <w:szCs w:val="28"/>
        </w:rPr>
        <w:t>О принятии в собственность Вольского муниципального района Саратовской области муниципального имущества муниципального образования город Вольск Вольского муниципального района</w:t>
      </w:r>
      <w:r w:rsidRPr="00C52700">
        <w:rPr>
          <w:rFonts w:ascii="Times New Roman" w:hAnsi="Times New Roman"/>
          <w:sz w:val="28"/>
          <w:szCs w:val="28"/>
        </w:rPr>
        <w:t xml:space="preserve">». </w:t>
      </w:r>
      <w:r w:rsidRPr="00C52700">
        <w:rPr>
          <w:rFonts w:ascii="Times New Roman" w:hAnsi="Times New Roman"/>
          <w:b/>
          <w:i/>
          <w:sz w:val="28"/>
          <w:szCs w:val="28"/>
        </w:rPr>
        <w:t xml:space="preserve">Докладчик: </w:t>
      </w:r>
      <w:proofErr w:type="spellStart"/>
      <w:r w:rsidR="00C52700" w:rsidRPr="00C52700">
        <w:rPr>
          <w:rFonts w:ascii="Times New Roman" w:hAnsi="Times New Roman"/>
          <w:b/>
          <w:i/>
          <w:sz w:val="28"/>
          <w:szCs w:val="28"/>
        </w:rPr>
        <w:t>Подошвина</w:t>
      </w:r>
      <w:proofErr w:type="spellEnd"/>
      <w:r w:rsidR="00C52700" w:rsidRPr="00C52700">
        <w:rPr>
          <w:rFonts w:ascii="Times New Roman" w:hAnsi="Times New Roman"/>
          <w:b/>
          <w:i/>
          <w:sz w:val="28"/>
          <w:szCs w:val="28"/>
        </w:rPr>
        <w:t xml:space="preserve"> Марина Викторовна</w:t>
      </w:r>
      <w:r w:rsidRPr="00C52700">
        <w:rPr>
          <w:rFonts w:ascii="Times New Roman" w:hAnsi="Times New Roman"/>
          <w:i/>
          <w:sz w:val="28"/>
          <w:szCs w:val="28"/>
        </w:rPr>
        <w:t xml:space="preserve"> – </w:t>
      </w:r>
      <w:r w:rsidR="00C52700" w:rsidRPr="00C52700">
        <w:rPr>
          <w:rFonts w:ascii="Times New Roman" w:hAnsi="Times New Roman"/>
          <w:i/>
          <w:sz w:val="28"/>
          <w:szCs w:val="28"/>
        </w:rPr>
        <w:t>председатель комитета по управлению муниципальным имуществом и природными ресурсами</w:t>
      </w:r>
      <w:r w:rsidRPr="00C52700">
        <w:rPr>
          <w:rFonts w:ascii="Times New Roman" w:hAnsi="Times New Roman"/>
          <w:i/>
          <w:sz w:val="28"/>
          <w:szCs w:val="28"/>
        </w:rPr>
        <w:t xml:space="preserve"> администрации Вольского </w:t>
      </w:r>
      <w:r w:rsidRPr="00490B2D">
        <w:rPr>
          <w:rFonts w:ascii="Times New Roman" w:hAnsi="Times New Roman"/>
          <w:i/>
          <w:sz w:val="28"/>
          <w:szCs w:val="28"/>
        </w:rPr>
        <w:t>муниципального района.</w:t>
      </w:r>
    </w:p>
    <w:p w:rsidR="00353D07" w:rsidRPr="00353D07" w:rsidRDefault="00403DC6" w:rsidP="00353D0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5E4D7F" w:rsidRPr="00897118">
        <w:rPr>
          <w:rFonts w:ascii="Times New Roman" w:hAnsi="Times New Roman"/>
          <w:b/>
          <w:sz w:val="28"/>
          <w:szCs w:val="28"/>
        </w:rPr>
        <w:t>.</w:t>
      </w:r>
      <w:r w:rsidR="005E4D7F" w:rsidRPr="00897118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897118" w:rsidRPr="00897118">
        <w:rPr>
          <w:rFonts w:ascii="Times New Roman" w:hAnsi="Times New Roman"/>
          <w:sz w:val="28"/>
          <w:szCs w:val="28"/>
        </w:rPr>
        <w:t xml:space="preserve">«Об отмене решения Вольского муниципального Собрания  от 22.08.2025    № 136/793-2025 «О денежном поощрении из средств бюджета Вольского муниципального района гражданам Российской Федерации, иностранным гражданам, лицам без гражданства, оказавшим содействие в </w:t>
      </w:r>
      <w:r w:rsidR="00897118" w:rsidRPr="00897118">
        <w:rPr>
          <w:rFonts w:ascii="Times New Roman" w:hAnsi="Times New Roman"/>
          <w:sz w:val="28"/>
          <w:szCs w:val="28"/>
        </w:rPr>
        <w:lastRenderedPageBreak/>
        <w:t>привлечении граждан Российской Федерации, лиц без гражданства, проживающих на территориях других субъектов Российской Федерации, к заключению контракта о прохождении военной службы в Вооруженных Силах Российской Федерации в целях участия в</w:t>
      </w:r>
      <w:proofErr w:type="gramEnd"/>
      <w:r w:rsidR="00897118" w:rsidRPr="00897118">
        <w:rPr>
          <w:rFonts w:ascii="Times New Roman" w:hAnsi="Times New Roman"/>
          <w:sz w:val="28"/>
          <w:szCs w:val="28"/>
        </w:rPr>
        <w:t xml:space="preserve"> специальной военной операции от Вольского муниципального района»</w:t>
      </w:r>
      <w:r w:rsidR="00897118">
        <w:rPr>
          <w:rFonts w:ascii="Times New Roman" w:hAnsi="Times New Roman"/>
          <w:sz w:val="28"/>
          <w:szCs w:val="28"/>
        </w:rPr>
        <w:t>.</w:t>
      </w:r>
      <w:r w:rsidR="00353D07" w:rsidRPr="00353D0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53D07" w:rsidRPr="00C52700">
        <w:rPr>
          <w:rFonts w:ascii="Times New Roman" w:hAnsi="Times New Roman"/>
          <w:b/>
          <w:i/>
          <w:sz w:val="28"/>
          <w:szCs w:val="28"/>
        </w:rPr>
        <w:t>Докладчик:</w:t>
      </w:r>
      <w:r w:rsidR="00353D07">
        <w:rPr>
          <w:rFonts w:ascii="Times New Roman" w:hAnsi="Times New Roman"/>
          <w:b/>
          <w:i/>
          <w:sz w:val="28"/>
          <w:szCs w:val="28"/>
        </w:rPr>
        <w:t xml:space="preserve"> Ефремов Александр Владимирович – </w:t>
      </w:r>
      <w:r w:rsidR="00353D07" w:rsidRPr="00353D07">
        <w:rPr>
          <w:rFonts w:ascii="Times New Roman" w:hAnsi="Times New Roman"/>
          <w:i/>
          <w:sz w:val="28"/>
          <w:szCs w:val="28"/>
        </w:rPr>
        <w:t xml:space="preserve">заместитель главы администрации Вольского муниципального района по </w:t>
      </w:r>
      <w:proofErr w:type="spellStart"/>
      <w:r w:rsidR="00353D07" w:rsidRPr="00353D07">
        <w:rPr>
          <w:rFonts w:ascii="Times New Roman" w:hAnsi="Times New Roman"/>
          <w:i/>
          <w:sz w:val="28"/>
          <w:szCs w:val="28"/>
        </w:rPr>
        <w:t>военно</w:t>
      </w:r>
      <w:proofErr w:type="spellEnd"/>
      <w:r w:rsidR="00353D07" w:rsidRPr="00353D07">
        <w:rPr>
          <w:rFonts w:ascii="Times New Roman" w:hAnsi="Times New Roman"/>
          <w:i/>
          <w:sz w:val="28"/>
          <w:szCs w:val="28"/>
        </w:rPr>
        <w:t xml:space="preserve"> – патриотическому воспитанию.</w:t>
      </w:r>
      <w:r w:rsidR="00353D0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97118" w:rsidRDefault="00403DC6" w:rsidP="005E045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E0452" w:rsidRPr="005E0452">
        <w:rPr>
          <w:rFonts w:ascii="Times New Roman" w:hAnsi="Times New Roman" w:cs="Times New Roman"/>
          <w:b/>
          <w:sz w:val="28"/>
          <w:szCs w:val="28"/>
        </w:rPr>
        <w:t>.</w:t>
      </w:r>
      <w:r w:rsidR="005E0452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 xml:space="preserve">«О заключении соглашений по передаче полномочий контрольно-счётных органов поселений контрольно-счётному органу Вольского муниципального района на 2026 год». </w:t>
      </w:r>
      <w:r w:rsidR="00897118" w:rsidRPr="00897118">
        <w:rPr>
          <w:rFonts w:ascii="Times New Roman" w:hAnsi="Times New Roman" w:cs="Times New Roman"/>
          <w:b/>
          <w:i/>
          <w:sz w:val="28"/>
          <w:szCs w:val="28"/>
        </w:rPr>
        <w:t>Докладчик: Бардина Наталья Валентиновна –</w:t>
      </w:r>
      <w:r w:rsidR="00897118" w:rsidRPr="00897118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i/>
          <w:sz w:val="28"/>
          <w:szCs w:val="28"/>
        </w:rPr>
        <w:t>начальник управления по взаимодействию с муниципальными образованиями администрации Вольского муниципального района.</w:t>
      </w:r>
      <w:r w:rsidR="00897118" w:rsidRPr="00897118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</w:p>
    <w:p w:rsidR="00897118" w:rsidRPr="00897118" w:rsidRDefault="00403DC6" w:rsidP="008971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97118" w:rsidRPr="00897118">
        <w:rPr>
          <w:rFonts w:ascii="Times New Roman" w:hAnsi="Times New Roman" w:cs="Times New Roman"/>
          <w:b/>
          <w:sz w:val="28"/>
          <w:szCs w:val="28"/>
        </w:rPr>
        <w:t>.</w:t>
      </w:r>
      <w:r w:rsidR="00897118" w:rsidRPr="00897118">
        <w:rPr>
          <w:rFonts w:ascii="Times New Roman" w:hAnsi="Times New Roman" w:cs="Times New Roman"/>
          <w:sz w:val="28"/>
          <w:szCs w:val="28"/>
        </w:rPr>
        <w:t xml:space="preserve"> «О заключении соглашений по осуществлению полномочий на определение поставщиков (подрядчиков, исполнителей) для отдельных муниципальных заказчиков, действующих от имени  муниципальных образований, входящих в состав Вольского муниципального района, на 2026 год». </w:t>
      </w:r>
      <w:r w:rsidR="00897118" w:rsidRPr="00897118">
        <w:rPr>
          <w:rFonts w:ascii="Times New Roman" w:hAnsi="Times New Roman" w:cs="Times New Roman"/>
          <w:b/>
          <w:i/>
          <w:sz w:val="28"/>
          <w:szCs w:val="28"/>
        </w:rPr>
        <w:t>Докладчик: Бардина Наталья Валентиновна –</w:t>
      </w:r>
      <w:r w:rsidR="00897118" w:rsidRPr="00897118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i/>
          <w:sz w:val="28"/>
          <w:szCs w:val="28"/>
        </w:rPr>
        <w:t xml:space="preserve">начальник управления по взаимодействию с муниципальными образованиями администрации Вольского муниципального района. </w:t>
      </w:r>
    </w:p>
    <w:p w:rsidR="00897118" w:rsidRPr="00897118" w:rsidRDefault="00897118" w:rsidP="00897118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118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8971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3DC6">
        <w:rPr>
          <w:rFonts w:ascii="Times New Roman" w:hAnsi="Times New Roman" w:cs="Times New Roman"/>
          <w:b/>
          <w:sz w:val="28"/>
          <w:szCs w:val="28"/>
        </w:rPr>
        <w:t>9</w:t>
      </w:r>
      <w:r w:rsidRPr="005E0452">
        <w:rPr>
          <w:rFonts w:ascii="Times New Roman" w:hAnsi="Times New Roman" w:cs="Times New Roman"/>
          <w:b/>
          <w:sz w:val="28"/>
          <w:szCs w:val="28"/>
        </w:rPr>
        <w:t>.</w:t>
      </w:r>
      <w:r w:rsidRPr="008971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7118">
        <w:rPr>
          <w:rFonts w:ascii="Times New Roman" w:hAnsi="Times New Roman" w:cs="Times New Roman"/>
          <w:sz w:val="28"/>
          <w:szCs w:val="28"/>
        </w:rPr>
        <w:t xml:space="preserve">«О заключении соглашений по осуществлению части полномочий муниципальных образований,  входящих в состав Вольского муниципального района, на 2026 год». </w:t>
      </w:r>
      <w:r w:rsidRPr="00897118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Pr="00897118">
        <w:rPr>
          <w:rFonts w:ascii="Times New Roman" w:hAnsi="Times New Roman" w:cs="Times New Roman"/>
          <w:sz w:val="28"/>
          <w:szCs w:val="28"/>
        </w:rPr>
        <w:t xml:space="preserve"> </w:t>
      </w:r>
      <w:r w:rsidRPr="00897118">
        <w:rPr>
          <w:rFonts w:ascii="Times New Roman" w:hAnsi="Times New Roman" w:cs="Times New Roman"/>
          <w:b/>
          <w:i/>
          <w:sz w:val="28"/>
          <w:szCs w:val="28"/>
        </w:rPr>
        <w:t xml:space="preserve">Бардина Наталья Валентиновна – </w:t>
      </w:r>
      <w:r w:rsidRPr="00897118">
        <w:rPr>
          <w:rFonts w:ascii="Times New Roman" w:hAnsi="Times New Roman" w:cs="Times New Roman"/>
          <w:i/>
          <w:sz w:val="28"/>
          <w:szCs w:val="28"/>
        </w:rPr>
        <w:t>начальник управления по взаимодействию с муниципальными образованиями администрации Вольского муниципального района.</w:t>
      </w:r>
    </w:p>
    <w:p w:rsidR="00897118" w:rsidRPr="00897118" w:rsidRDefault="00324AE8" w:rsidP="00897118">
      <w:pPr>
        <w:pStyle w:val="aa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03DC6">
        <w:rPr>
          <w:rFonts w:ascii="Times New Roman" w:hAnsi="Times New Roman" w:cs="Times New Roman"/>
          <w:b/>
          <w:sz w:val="28"/>
          <w:szCs w:val="28"/>
        </w:rPr>
        <w:t>0</w:t>
      </w:r>
      <w:r w:rsidR="00897118" w:rsidRPr="008971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7118" w:rsidRPr="00897118">
        <w:rPr>
          <w:rFonts w:ascii="Times New Roman" w:hAnsi="Times New Roman" w:cs="Times New Roman"/>
          <w:sz w:val="28"/>
          <w:szCs w:val="28"/>
        </w:rPr>
        <w:t>«О заключении соглашений по осуществлению полномочий органов внутреннего муниципального финансового контроля поселений, входящих в состав Вольского муниципального района, по внутреннему муниципальному финансовому  контролю  на 2026 год».</w:t>
      </w:r>
      <w:r w:rsidR="00897118" w:rsidRPr="00897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="00897118" w:rsidRPr="00897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b/>
          <w:i/>
          <w:sz w:val="28"/>
          <w:szCs w:val="28"/>
        </w:rPr>
        <w:t xml:space="preserve">Бардина Наталья Валентиновна – </w:t>
      </w:r>
      <w:r w:rsidR="00897118" w:rsidRPr="00897118">
        <w:rPr>
          <w:rFonts w:ascii="Times New Roman" w:hAnsi="Times New Roman" w:cs="Times New Roman"/>
          <w:i/>
          <w:sz w:val="28"/>
          <w:szCs w:val="28"/>
        </w:rPr>
        <w:t>начальник управления по взаимодействию с муниципальными образованиями администрации Вольского муниципального района.</w:t>
      </w:r>
    </w:p>
    <w:p w:rsidR="005E4D7F" w:rsidRPr="000B7EAE" w:rsidRDefault="005E0452" w:rsidP="00490B2D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03DC6">
        <w:rPr>
          <w:rFonts w:ascii="Times New Roman" w:hAnsi="Times New Roman"/>
          <w:b/>
          <w:sz w:val="28"/>
          <w:szCs w:val="28"/>
        </w:rPr>
        <w:t>1</w:t>
      </w:r>
      <w:r w:rsidR="00897118" w:rsidRPr="000B7EAE">
        <w:rPr>
          <w:rFonts w:ascii="Times New Roman" w:hAnsi="Times New Roman"/>
          <w:b/>
          <w:sz w:val="28"/>
          <w:szCs w:val="28"/>
        </w:rPr>
        <w:t>.</w:t>
      </w:r>
      <w:r w:rsidR="00897118" w:rsidRPr="000B7EAE">
        <w:rPr>
          <w:rFonts w:ascii="Times New Roman" w:hAnsi="Times New Roman"/>
          <w:sz w:val="28"/>
          <w:szCs w:val="28"/>
        </w:rPr>
        <w:t xml:space="preserve"> </w:t>
      </w:r>
      <w:r w:rsidR="005E4D7F" w:rsidRPr="000B7EAE">
        <w:rPr>
          <w:rFonts w:ascii="Times New Roman" w:hAnsi="Times New Roman"/>
          <w:sz w:val="28"/>
          <w:szCs w:val="28"/>
        </w:rPr>
        <w:t>«</w:t>
      </w:r>
      <w:r w:rsidR="00490B2D" w:rsidRPr="000B7EAE">
        <w:rPr>
          <w:rFonts w:ascii="Times New Roman" w:hAnsi="Times New Roman"/>
          <w:sz w:val="28"/>
          <w:szCs w:val="28"/>
        </w:rPr>
        <w:t xml:space="preserve">О награждении Почётной Грамотой Вольского муниципального Собрания Вольского муниципального района Саратовской области  </w:t>
      </w:r>
      <w:proofErr w:type="spellStart"/>
      <w:r w:rsidR="00490B2D" w:rsidRPr="000B7EAE">
        <w:rPr>
          <w:rFonts w:ascii="Times New Roman" w:hAnsi="Times New Roman"/>
          <w:sz w:val="28"/>
          <w:szCs w:val="28"/>
        </w:rPr>
        <w:t>Е.Ю.Очкиной</w:t>
      </w:r>
      <w:proofErr w:type="spellEnd"/>
      <w:r w:rsidR="005E4D7F" w:rsidRPr="000B7EAE">
        <w:rPr>
          <w:rFonts w:ascii="Times New Roman" w:hAnsi="Times New Roman"/>
          <w:sz w:val="28"/>
          <w:szCs w:val="28"/>
        </w:rPr>
        <w:t xml:space="preserve">». </w:t>
      </w:r>
      <w:r w:rsidR="005E4D7F" w:rsidRPr="000B7EAE">
        <w:rPr>
          <w:rFonts w:ascii="Times New Roman" w:hAnsi="Times New Roman"/>
          <w:b/>
          <w:i/>
          <w:sz w:val="28"/>
          <w:szCs w:val="28"/>
        </w:rPr>
        <w:t>Докладчик:</w:t>
      </w:r>
      <w:r w:rsidR="005E4D7F" w:rsidRPr="000B7EAE">
        <w:rPr>
          <w:rFonts w:ascii="Times New Roman" w:hAnsi="Times New Roman"/>
          <w:sz w:val="28"/>
          <w:szCs w:val="28"/>
        </w:rPr>
        <w:t xml:space="preserve"> </w:t>
      </w:r>
      <w:r w:rsidR="00490B2D" w:rsidRPr="000B7EAE">
        <w:rPr>
          <w:rFonts w:ascii="Times New Roman" w:hAnsi="Times New Roman"/>
          <w:b/>
          <w:i/>
          <w:sz w:val="28"/>
          <w:szCs w:val="28"/>
        </w:rPr>
        <w:t xml:space="preserve">Кирсанова Ольга Александровна </w:t>
      </w:r>
      <w:r w:rsidR="005E4D7F" w:rsidRPr="000B7EAE">
        <w:rPr>
          <w:rFonts w:ascii="Times New Roman" w:hAnsi="Times New Roman"/>
          <w:i/>
          <w:sz w:val="28"/>
          <w:szCs w:val="28"/>
        </w:rPr>
        <w:t xml:space="preserve">– </w:t>
      </w:r>
      <w:r w:rsidR="00490B2D" w:rsidRPr="000B7EAE">
        <w:rPr>
          <w:rFonts w:ascii="Times New Roman" w:hAnsi="Times New Roman"/>
          <w:i/>
          <w:sz w:val="28"/>
          <w:szCs w:val="28"/>
        </w:rPr>
        <w:t>председатель Вольского муниципального Собрания</w:t>
      </w:r>
      <w:r w:rsidR="005E4D7F" w:rsidRPr="000B7EAE">
        <w:rPr>
          <w:rFonts w:ascii="Times New Roman" w:hAnsi="Times New Roman"/>
          <w:i/>
          <w:sz w:val="28"/>
          <w:szCs w:val="28"/>
        </w:rPr>
        <w:t>.</w:t>
      </w:r>
    </w:p>
    <w:p w:rsidR="00AD05B5" w:rsidRPr="003C4D7E" w:rsidRDefault="00AD05B5" w:rsidP="005E4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F0757" w:rsidRPr="00897118" w:rsidRDefault="001F0757" w:rsidP="005E4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F5A" w:rsidRPr="00897118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Вольского</w:t>
      </w:r>
    </w:p>
    <w:p w:rsidR="00A34F5A" w:rsidRPr="00897118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Собрания                                                     </w:t>
      </w:r>
      <w:r w:rsidR="004457FB" w:rsidRPr="00897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97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 Кирсанова</w:t>
      </w:r>
    </w:p>
    <w:p w:rsidR="00DB66B6" w:rsidRPr="003C4D7E" w:rsidRDefault="00DB66B6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33193" w:rsidRPr="003C4D7E" w:rsidRDefault="0063319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633193" w:rsidRPr="003C4D7E" w:rsidSect="00002A6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F6C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62228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7804C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CF28AA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624980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1D0907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3A5D40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156106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3E777B"/>
    <w:multiLevelType w:val="hybridMultilevel"/>
    <w:tmpl w:val="FD5EA582"/>
    <w:lvl w:ilvl="0" w:tplc="ED16ED24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8B045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8C509B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D94453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4F5A"/>
    <w:rsid w:val="00002A6F"/>
    <w:rsid w:val="00002F6A"/>
    <w:rsid w:val="00010722"/>
    <w:rsid w:val="000108E1"/>
    <w:rsid w:val="00015BC6"/>
    <w:rsid w:val="000306BC"/>
    <w:rsid w:val="00040EB3"/>
    <w:rsid w:val="00041C3F"/>
    <w:rsid w:val="000637E0"/>
    <w:rsid w:val="000667F1"/>
    <w:rsid w:val="00067EAC"/>
    <w:rsid w:val="000736E9"/>
    <w:rsid w:val="00092F0E"/>
    <w:rsid w:val="000B7EAE"/>
    <w:rsid w:val="000D156F"/>
    <w:rsid w:val="000D2E64"/>
    <w:rsid w:val="000E1A2A"/>
    <w:rsid w:val="00110595"/>
    <w:rsid w:val="00115588"/>
    <w:rsid w:val="00137B3D"/>
    <w:rsid w:val="00141250"/>
    <w:rsid w:val="00143DBF"/>
    <w:rsid w:val="00151EFD"/>
    <w:rsid w:val="00151FBC"/>
    <w:rsid w:val="00182A9C"/>
    <w:rsid w:val="001914AC"/>
    <w:rsid w:val="00193488"/>
    <w:rsid w:val="001A0EF4"/>
    <w:rsid w:val="001B5DDB"/>
    <w:rsid w:val="001C00A8"/>
    <w:rsid w:val="001C6A30"/>
    <w:rsid w:val="001C7BF3"/>
    <w:rsid w:val="001D1CFE"/>
    <w:rsid w:val="001F0757"/>
    <w:rsid w:val="00226D17"/>
    <w:rsid w:val="00233FC1"/>
    <w:rsid w:val="00246A9D"/>
    <w:rsid w:val="00265847"/>
    <w:rsid w:val="00266099"/>
    <w:rsid w:val="00276326"/>
    <w:rsid w:val="00286D20"/>
    <w:rsid w:val="002901C0"/>
    <w:rsid w:val="002908FA"/>
    <w:rsid w:val="0029504E"/>
    <w:rsid w:val="002A7FE6"/>
    <w:rsid w:val="002C035C"/>
    <w:rsid w:val="002D709A"/>
    <w:rsid w:val="002E3CD7"/>
    <w:rsid w:val="002F245B"/>
    <w:rsid w:val="00304862"/>
    <w:rsid w:val="00311CDE"/>
    <w:rsid w:val="0031290E"/>
    <w:rsid w:val="0031658A"/>
    <w:rsid w:val="00324AE8"/>
    <w:rsid w:val="00335B63"/>
    <w:rsid w:val="003435A0"/>
    <w:rsid w:val="00351F07"/>
    <w:rsid w:val="00353D07"/>
    <w:rsid w:val="003765A3"/>
    <w:rsid w:val="0038470D"/>
    <w:rsid w:val="00397B5F"/>
    <w:rsid w:val="003A2FC0"/>
    <w:rsid w:val="003B57A5"/>
    <w:rsid w:val="003C14E3"/>
    <w:rsid w:val="003C4D7E"/>
    <w:rsid w:val="003C7953"/>
    <w:rsid w:val="003D2A03"/>
    <w:rsid w:val="003D444F"/>
    <w:rsid w:val="003D7881"/>
    <w:rsid w:val="003E07EA"/>
    <w:rsid w:val="003E5E73"/>
    <w:rsid w:val="00401B39"/>
    <w:rsid w:val="00403DC6"/>
    <w:rsid w:val="00403F7F"/>
    <w:rsid w:val="004126F1"/>
    <w:rsid w:val="00437FC9"/>
    <w:rsid w:val="004457FB"/>
    <w:rsid w:val="004500E3"/>
    <w:rsid w:val="00455577"/>
    <w:rsid w:val="00457855"/>
    <w:rsid w:val="004726A5"/>
    <w:rsid w:val="00472DB2"/>
    <w:rsid w:val="004847C8"/>
    <w:rsid w:val="004879E7"/>
    <w:rsid w:val="00490B2D"/>
    <w:rsid w:val="00491F07"/>
    <w:rsid w:val="004A1949"/>
    <w:rsid w:val="004B4530"/>
    <w:rsid w:val="004C0BC0"/>
    <w:rsid w:val="004E471B"/>
    <w:rsid w:val="004F5484"/>
    <w:rsid w:val="005037FB"/>
    <w:rsid w:val="00505D47"/>
    <w:rsid w:val="00513B54"/>
    <w:rsid w:val="00524390"/>
    <w:rsid w:val="0052626F"/>
    <w:rsid w:val="00531478"/>
    <w:rsid w:val="00532580"/>
    <w:rsid w:val="00535A7A"/>
    <w:rsid w:val="0054018E"/>
    <w:rsid w:val="00566C79"/>
    <w:rsid w:val="00567245"/>
    <w:rsid w:val="00570531"/>
    <w:rsid w:val="0058475D"/>
    <w:rsid w:val="00586959"/>
    <w:rsid w:val="00594BA5"/>
    <w:rsid w:val="005A218C"/>
    <w:rsid w:val="005B740C"/>
    <w:rsid w:val="005C5949"/>
    <w:rsid w:val="005D540D"/>
    <w:rsid w:val="005E0452"/>
    <w:rsid w:val="005E4D7F"/>
    <w:rsid w:val="005E5EB1"/>
    <w:rsid w:val="006103A3"/>
    <w:rsid w:val="00633193"/>
    <w:rsid w:val="006364A1"/>
    <w:rsid w:val="00656613"/>
    <w:rsid w:val="0069429B"/>
    <w:rsid w:val="00695DD5"/>
    <w:rsid w:val="006B558B"/>
    <w:rsid w:val="006B584D"/>
    <w:rsid w:val="0070698F"/>
    <w:rsid w:val="00737EB9"/>
    <w:rsid w:val="00740719"/>
    <w:rsid w:val="0074366F"/>
    <w:rsid w:val="0076236B"/>
    <w:rsid w:val="00774F7B"/>
    <w:rsid w:val="0077788E"/>
    <w:rsid w:val="007815B4"/>
    <w:rsid w:val="00782F45"/>
    <w:rsid w:val="007A02FB"/>
    <w:rsid w:val="007B347A"/>
    <w:rsid w:val="007D6908"/>
    <w:rsid w:val="007E5442"/>
    <w:rsid w:val="007E5DFB"/>
    <w:rsid w:val="007F4B17"/>
    <w:rsid w:val="00800889"/>
    <w:rsid w:val="00800D88"/>
    <w:rsid w:val="008428F0"/>
    <w:rsid w:val="00843ABC"/>
    <w:rsid w:val="008541EC"/>
    <w:rsid w:val="00864BB4"/>
    <w:rsid w:val="0087262F"/>
    <w:rsid w:val="0087788A"/>
    <w:rsid w:val="00880824"/>
    <w:rsid w:val="00897118"/>
    <w:rsid w:val="008978B6"/>
    <w:rsid w:val="008B0264"/>
    <w:rsid w:val="008B2916"/>
    <w:rsid w:val="008C175C"/>
    <w:rsid w:val="009072CA"/>
    <w:rsid w:val="00922CB9"/>
    <w:rsid w:val="00923222"/>
    <w:rsid w:val="00941D5E"/>
    <w:rsid w:val="00947A47"/>
    <w:rsid w:val="00974C4D"/>
    <w:rsid w:val="00975DCC"/>
    <w:rsid w:val="00976940"/>
    <w:rsid w:val="0098461A"/>
    <w:rsid w:val="009B262C"/>
    <w:rsid w:val="009C386E"/>
    <w:rsid w:val="009C58AF"/>
    <w:rsid w:val="009D19FB"/>
    <w:rsid w:val="009D476B"/>
    <w:rsid w:val="009D6A25"/>
    <w:rsid w:val="009E6E6A"/>
    <w:rsid w:val="00A01B14"/>
    <w:rsid w:val="00A135C0"/>
    <w:rsid w:val="00A14994"/>
    <w:rsid w:val="00A242CE"/>
    <w:rsid w:val="00A34F5A"/>
    <w:rsid w:val="00A35B4E"/>
    <w:rsid w:val="00A3647C"/>
    <w:rsid w:val="00A45CCB"/>
    <w:rsid w:val="00A650C4"/>
    <w:rsid w:val="00A9089A"/>
    <w:rsid w:val="00A94CB9"/>
    <w:rsid w:val="00AD05B5"/>
    <w:rsid w:val="00AF4744"/>
    <w:rsid w:val="00AF57C5"/>
    <w:rsid w:val="00B03395"/>
    <w:rsid w:val="00B05FC5"/>
    <w:rsid w:val="00B166F5"/>
    <w:rsid w:val="00B212D3"/>
    <w:rsid w:val="00B22209"/>
    <w:rsid w:val="00B3064D"/>
    <w:rsid w:val="00B5295E"/>
    <w:rsid w:val="00B62864"/>
    <w:rsid w:val="00B66781"/>
    <w:rsid w:val="00B73E0D"/>
    <w:rsid w:val="00B74312"/>
    <w:rsid w:val="00B7525C"/>
    <w:rsid w:val="00B90024"/>
    <w:rsid w:val="00BA110F"/>
    <w:rsid w:val="00BB57CA"/>
    <w:rsid w:val="00BC5867"/>
    <w:rsid w:val="00BE1972"/>
    <w:rsid w:val="00BE57A2"/>
    <w:rsid w:val="00BF546A"/>
    <w:rsid w:val="00C12349"/>
    <w:rsid w:val="00C128CB"/>
    <w:rsid w:val="00C210FA"/>
    <w:rsid w:val="00C27684"/>
    <w:rsid w:val="00C32238"/>
    <w:rsid w:val="00C3274B"/>
    <w:rsid w:val="00C468C3"/>
    <w:rsid w:val="00C475B0"/>
    <w:rsid w:val="00C512BC"/>
    <w:rsid w:val="00C52700"/>
    <w:rsid w:val="00C53913"/>
    <w:rsid w:val="00C7585B"/>
    <w:rsid w:val="00C9226A"/>
    <w:rsid w:val="00C97609"/>
    <w:rsid w:val="00CA1E8D"/>
    <w:rsid w:val="00CA31A2"/>
    <w:rsid w:val="00CA39F8"/>
    <w:rsid w:val="00CA3D20"/>
    <w:rsid w:val="00CA7E20"/>
    <w:rsid w:val="00CB2934"/>
    <w:rsid w:val="00CB2D1B"/>
    <w:rsid w:val="00CB6BCD"/>
    <w:rsid w:val="00CE34A2"/>
    <w:rsid w:val="00CE6117"/>
    <w:rsid w:val="00CF1C9C"/>
    <w:rsid w:val="00D03085"/>
    <w:rsid w:val="00D0518F"/>
    <w:rsid w:val="00D25EEB"/>
    <w:rsid w:val="00D413B7"/>
    <w:rsid w:val="00D41AC8"/>
    <w:rsid w:val="00D51002"/>
    <w:rsid w:val="00D54325"/>
    <w:rsid w:val="00D66B92"/>
    <w:rsid w:val="00D9185D"/>
    <w:rsid w:val="00DB0968"/>
    <w:rsid w:val="00DB66B6"/>
    <w:rsid w:val="00DB6D4B"/>
    <w:rsid w:val="00DB712F"/>
    <w:rsid w:val="00DD1BEE"/>
    <w:rsid w:val="00DD6D5F"/>
    <w:rsid w:val="00DE7B4A"/>
    <w:rsid w:val="00DF234A"/>
    <w:rsid w:val="00DF41A4"/>
    <w:rsid w:val="00E01EEE"/>
    <w:rsid w:val="00E03603"/>
    <w:rsid w:val="00E077D6"/>
    <w:rsid w:val="00E216BD"/>
    <w:rsid w:val="00E34F9C"/>
    <w:rsid w:val="00E40B81"/>
    <w:rsid w:val="00E55501"/>
    <w:rsid w:val="00E63214"/>
    <w:rsid w:val="00E761E3"/>
    <w:rsid w:val="00E81152"/>
    <w:rsid w:val="00EA2C51"/>
    <w:rsid w:val="00EA4DA1"/>
    <w:rsid w:val="00ED46EB"/>
    <w:rsid w:val="00ED5B3E"/>
    <w:rsid w:val="00EF3E61"/>
    <w:rsid w:val="00F001BA"/>
    <w:rsid w:val="00F15611"/>
    <w:rsid w:val="00F1575B"/>
    <w:rsid w:val="00F32B98"/>
    <w:rsid w:val="00F416B3"/>
    <w:rsid w:val="00F508C2"/>
    <w:rsid w:val="00F56071"/>
    <w:rsid w:val="00F610B8"/>
    <w:rsid w:val="00F81880"/>
    <w:rsid w:val="00F91AB8"/>
    <w:rsid w:val="00F97842"/>
    <w:rsid w:val="00FC03D4"/>
    <w:rsid w:val="00FD05F1"/>
    <w:rsid w:val="00FD3121"/>
    <w:rsid w:val="00FD5984"/>
    <w:rsid w:val="00FE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1"/>
    <w:unhideWhenUsed/>
    <w:qFormat/>
    <w:rsid w:val="00A34F5A"/>
    <w:pPr>
      <w:ind w:left="720"/>
      <w:contextualSpacing/>
    </w:pPr>
  </w:style>
  <w:style w:type="paragraph" w:customStyle="1" w:styleId="a4">
    <w:name w:val="Заголовок"/>
    <w:basedOn w:val="a"/>
    <w:next w:val="a5"/>
    <w:rsid w:val="00A34F5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A34F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34F5A"/>
  </w:style>
  <w:style w:type="paragraph" w:styleId="a7">
    <w:name w:val="Title"/>
    <w:basedOn w:val="a"/>
    <w:link w:val="a8"/>
    <w:qFormat/>
    <w:rsid w:val="009769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9769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815B4"/>
    <w:pPr>
      <w:ind w:left="720"/>
      <w:contextualSpacing/>
    </w:pPr>
  </w:style>
  <w:style w:type="paragraph" w:customStyle="1" w:styleId="ConsTitle">
    <w:name w:val="ConsTitle"/>
    <w:rsid w:val="00276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3C7953"/>
    <w:pPr>
      <w:spacing w:after="0" w:line="240" w:lineRule="auto"/>
    </w:pPr>
  </w:style>
  <w:style w:type="paragraph" w:customStyle="1" w:styleId="Standard">
    <w:name w:val="Standard"/>
    <w:qFormat/>
    <w:rsid w:val="00C52700"/>
    <w:pPr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8971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B7505-E9E7-40BB-85B5-C3472D0E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2025-08-26T09:33:00Z</cp:lastPrinted>
  <dcterms:created xsi:type="dcterms:W3CDTF">2025-04-23T06:45:00Z</dcterms:created>
  <dcterms:modified xsi:type="dcterms:W3CDTF">2025-11-26T06:22:00Z</dcterms:modified>
</cp:coreProperties>
</file>