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EA" w:rsidRDefault="00CD4A77" w:rsidP="00171768">
      <w:pPr>
        <w:pStyle w:val="a5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11EEA" w:rsidRDefault="00A11EEA" w:rsidP="00171768">
      <w:pPr>
        <w:pStyle w:val="a5"/>
        <w:spacing w:after="0" w:line="240" w:lineRule="auto"/>
        <w:rPr>
          <w:rFonts w:ascii="Times New Roman" w:hAnsi="Times New Roman"/>
          <w:b/>
        </w:rPr>
      </w:pPr>
    </w:p>
    <w:p w:rsidR="00A11EEA" w:rsidRDefault="00171768" w:rsidP="00171768">
      <w:pPr>
        <w:pStyle w:val="a5"/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4690" cy="859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EA" w:rsidRDefault="00A11EEA" w:rsidP="00CD4A77">
      <w:pPr>
        <w:pStyle w:val="a5"/>
        <w:spacing w:after="0" w:line="240" w:lineRule="auto"/>
        <w:jc w:val="right"/>
        <w:rPr>
          <w:rFonts w:ascii="Times New Roman" w:hAnsi="Times New Roman"/>
          <w:b/>
        </w:rPr>
      </w:pPr>
    </w:p>
    <w:p w:rsidR="00CD4A77" w:rsidRDefault="00CD4A77" w:rsidP="00CD4A77">
      <w:pPr>
        <w:pStyle w:val="11"/>
        <w:shd w:val="clear" w:color="auto" w:fill="auto"/>
        <w:jc w:val="center"/>
        <w:rPr>
          <w:rFonts w:cs="Times New Roman"/>
          <w:b/>
        </w:rPr>
      </w:pPr>
      <w:r>
        <w:rPr>
          <w:rFonts w:cs="Times New Roman"/>
          <w:b/>
        </w:rPr>
        <w:t>ВОЛЬСКОЕ МУНИЦИПАЛЬНОЕ СОБРАНИЕ</w:t>
      </w:r>
      <w:r>
        <w:rPr>
          <w:rFonts w:cs="Times New Roman"/>
          <w:b/>
        </w:rPr>
        <w:br/>
        <w:t>ВОЛЬСКОГО МУНИЦИПАЛЬНОГО РАЙОНА</w:t>
      </w:r>
      <w:r>
        <w:rPr>
          <w:rFonts w:cs="Times New Roman"/>
          <w:b/>
        </w:rPr>
        <w:br/>
        <w:t>САРАТОВСКОЙ ОБЛАСТИ</w:t>
      </w:r>
    </w:p>
    <w:p w:rsidR="00CD4A77" w:rsidRDefault="00CD4A77" w:rsidP="00CD4A77">
      <w:pPr>
        <w:pStyle w:val="11"/>
        <w:shd w:val="clear" w:color="auto" w:fill="auto"/>
        <w:jc w:val="both"/>
        <w:rPr>
          <w:rFonts w:cs="Times New Roman"/>
          <w:b/>
        </w:rPr>
      </w:pPr>
    </w:p>
    <w:p w:rsidR="00CD4A77" w:rsidRDefault="00CD4A77" w:rsidP="00CD4A77">
      <w:pPr>
        <w:pStyle w:val="11"/>
        <w:shd w:val="clear" w:color="auto" w:fill="auto"/>
        <w:spacing w:after="320"/>
        <w:jc w:val="center"/>
        <w:rPr>
          <w:rFonts w:cs="Times New Roman"/>
          <w:b/>
        </w:rPr>
      </w:pPr>
      <w:r>
        <w:rPr>
          <w:rFonts w:cs="Times New Roman"/>
          <w:b/>
        </w:rPr>
        <w:t>РЕШЕНИЕ</w:t>
      </w:r>
    </w:p>
    <w:p w:rsidR="00CD4A77" w:rsidRPr="00171768" w:rsidRDefault="00F8590B" w:rsidP="00CD4A77">
      <w:pPr>
        <w:pStyle w:val="11"/>
        <w:shd w:val="clear" w:color="auto" w:fill="auto"/>
        <w:tabs>
          <w:tab w:val="left" w:pos="4205"/>
          <w:tab w:val="left" w:pos="7027"/>
        </w:tabs>
        <w:spacing w:after="320"/>
        <w:jc w:val="both"/>
        <w:rPr>
          <w:rFonts w:cs="Times New Roman"/>
          <w:b/>
        </w:rPr>
      </w:pPr>
      <w:r w:rsidRPr="00171768">
        <w:rPr>
          <w:rFonts w:cs="Times New Roman"/>
          <w:b/>
        </w:rPr>
        <w:t>о</w:t>
      </w:r>
      <w:r w:rsidR="00171768" w:rsidRPr="00171768">
        <w:rPr>
          <w:rFonts w:cs="Times New Roman"/>
          <w:b/>
        </w:rPr>
        <w:t>т 28.08.</w:t>
      </w:r>
      <w:r w:rsidR="00CD4A77" w:rsidRPr="00171768">
        <w:rPr>
          <w:rFonts w:cs="Times New Roman"/>
          <w:b/>
        </w:rPr>
        <w:t xml:space="preserve">2025 г. </w:t>
      </w:r>
      <w:r w:rsidR="00171768" w:rsidRPr="00171768">
        <w:rPr>
          <w:rFonts w:cs="Times New Roman"/>
          <w:b/>
        </w:rPr>
        <w:t xml:space="preserve">                          № 137/794-2025</w:t>
      </w:r>
      <w:r w:rsidR="00171768">
        <w:rPr>
          <w:rFonts w:cs="Times New Roman"/>
          <w:b/>
        </w:rPr>
        <w:tab/>
        <w:t xml:space="preserve">          </w:t>
      </w:r>
      <w:r w:rsidR="00CD4A77" w:rsidRPr="00171768">
        <w:rPr>
          <w:rFonts w:cs="Times New Roman"/>
          <w:b/>
        </w:rPr>
        <w:t xml:space="preserve"> г. Вольск</w:t>
      </w:r>
    </w:p>
    <w:p w:rsidR="00CD4A77" w:rsidRDefault="00CD4A77" w:rsidP="00CD4A7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меры социальной поддержки в виде обеспечения горячим питанием детей из многодетных семей, обучающихся в 5-11 классах муниципальных  общеобразовательных организаций  Вольского муниципального района</w:t>
      </w:r>
    </w:p>
    <w:p w:rsidR="00CD4A77" w:rsidRDefault="00CD4A77" w:rsidP="00CD4A7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A77" w:rsidRDefault="00CD4A77" w:rsidP="00CD4A77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ч. 3 ст. 41 Федерального закона от 06.10.2003 № 131 -ФЗ «Об общих принципах организации местного самоуправления в Российской Федерации»,  Федеральным законом от 29.12.2012 № 273-ФЗ «Об образовании в Российской Федерации»,</w:t>
      </w:r>
      <w:r>
        <w:rPr>
          <w:rStyle w:val="10"/>
          <w:rFonts w:eastAsia="Calibri"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/>
          <w:sz w:val="28"/>
          <w:szCs w:val="28"/>
        </w:rPr>
        <w:t xml:space="preserve">Законом Саратовской области от 28.11. 2013 г. № </w:t>
      </w:r>
      <w:r>
        <w:rPr>
          <w:rStyle w:val="organictextcontentspan"/>
          <w:rFonts w:ascii="Times New Roman" w:hAnsi="Times New Roman"/>
          <w:bCs/>
          <w:sz w:val="28"/>
          <w:szCs w:val="28"/>
        </w:rPr>
        <w:t>215</w:t>
      </w:r>
      <w:r>
        <w:rPr>
          <w:rStyle w:val="organictextcontentspan"/>
          <w:rFonts w:ascii="Times New Roman" w:hAnsi="Times New Roman"/>
          <w:sz w:val="28"/>
          <w:szCs w:val="28"/>
        </w:rPr>
        <w:t>-</w:t>
      </w:r>
      <w:r>
        <w:rPr>
          <w:rStyle w:val="organictextcontentspan"/>
          <w:rFonts w:ascii="Times New Roman" w:hAnsi="Times New Roman"/>
          <w:bCs/>
          <w:sz w:val="28"/>
          <w:szCs w:val="28"/>
        </w:rPr>
        <w:t>ЗСО</w:t>
      </w:r>
      <w:r>
        <w:rPr>
          <w:rStyle w:val="organictextcontentspan"/>
          <w:rFonts w:ascii="Times New Roman" w:hAnsi="Times New Roman"/>
          <w:sz w:val="28"/>
          <w:szCs w:val="28"/>
        </w:rPr>
        <w:t xml:space="preserve"> "Об образовании в Саратовской области", Законом Саратовской области от 01.08.2005 г. № </w:t>
      </w:r>
      <w:r>
        <w:rPr>
          <w:rStyle w:val="organictextcontentspan"/>
          <w:rFonts w:ascii="Times New Roman" w:hAnsi="Times New Roman"/>
          <w:bCs/>
          <w:sz w:val="28"/>
          <w:szCs w:val="28"/>
        </w:rPr>
        <w:t>74</w:t>
      </w:r>
      <w:r>
        <w:rPr>
          <w:rStyle w:val="organictextcontentspan"/>
          <w:rFonts w:ascii="Times New Roman" w:hAnsi="Times New Roman"/>
          <w:sz w:val="28"/>
          <w:szCs w:val="28"/>
        </w:rPr>
        <w:t>-</w:t>
      </w:r>
      <w:r>
        <w:rPr>
          <w:rStyle w:val="organictextcontentspan"/>
          <w:rFonts w:ascii="Times New Roman" w:hAnsi="Times New Roman"/>
          <w:bCs/>
          <w:sz w:val="28"/>
          <w:szCs w:val="28"/>
        </w:rPr>
        <w:t>ЗСО</w:t>
      </w:r>
      <w:r>
        <w:rPr>
          <w:rStyle w:val="organictextcontentspan"/>
          <w:rFonts w:ascii="Times New Roman" w:hAnsi="Times New Roman"/>
          <w:sz w:val="28"/>
          <w:szCs w:val="28"/>
        </w:rPr>
        <w:t xml:space="preserve"> "О мерах социальной поддержки многодетных семей в Саратовской</w:t>
      </w:r>
      <w:proofErr w:type="gramEnd"/>
      <w:r>
        <w:rPr>
          <w:rStyle w:val="organictextcontentspan"/>
          <w:rFonts w:ascii="Times New Roman" w:hAnsi="Times New Roman"/>
          <w:sz w:val="28"/>
          <w:szCs w:val="28"/>
        </w:rPr>
        <w:t xml:space="preserve"> области"</w:t>
      </w:r>
      <w:r>
        <w:rPr>
          <w:rFonts w:ascii="Times New Roman" w:hAnsi="Times New Roman"/>
          <w:sz w:val="28"/>
          <w:szCs w:val="28"/>
        </w:rPr>
        <w:t xml:space="preserve"> и на основании ст.ст.19, 29 Устава Вольского муниципального района, Вольское муниципальное Собрание</w:t>
      </w:r>
    </w:p>
    <w:p w:rsidR="00D2078B" w:rsidRDefault="00D2078B" w:rsidP="00CD4A77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A77" w:rsidRDefault="00CD4A77" w:rsidP="00CD4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D2078B" w:rsidRDefault="00D2078B" w:rsidP="00CD4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A77" w:rsidRDefault="00CD4A77" w:rsidP="00CD4A7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меры социальной поддержки отдельных категорий граждан в виде обеспечения бесплатным горячим питанием детей из многодетных семей, обучающихся  в  5-11 классах муниципальных общеобразовательных организаций Вольского муниципального района.</w:t>
      </w:r>
    </w:p>
    <w:p w:rsidR="00CD4A77" w:rsidRDefault="00CD4A77" w:rsidP="00CD4A7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Предоставить из бюджета Вольского муниципального района </w:t>
      </w:r>
      <w:r>
        <w:rPr>
          <w:rFonts w:ascii="Times New Roman" w:hAnsi="Times New Roman"/>
          <w:sz w:val="28"/>
          <w:szCs w:val="28"/>
        </w:rPr>
        <w:t>дополнительные средства к средствам областного бюджета Саратовской области на обеспечение бесплатным горячим питанием детей из многодетных семей, обучающихся  в 5-11 классах муниципальных общеобразовательных организаций (за исключением обучающихся, состоящих на полном государственном обеспечении; обучающихся, получающих питание в группах продленного дня; и иных категорий обучающихся</w:t>
      </w:r>
      <w:r w:rsidR="00015B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питание которых должно быть обеспечено в соответствии с законодательством Российской Федерации, законодательством субъекта  Российской Федерации, решениями или нормативно правовыми актами  органов местного самоуправления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из расчета 20 рублей в день на одного указанного обучающегося в дни обучения в течение учебного года;</w:t>
      </w:r>
    </w:p>
    <w:p w:rsidR="00015B12" w:rsidRDefault="00015B12" w:rsidP="00015B12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D4A77" w:rsidRDefault="00CD4A77" w:rsidP="00CD4A7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Вольского муниципального района предусмотреть лимиты бюджетных обязательств на указанные цели.</w:t>
      </w:r>
    </w:p>
    <w:p w:rsidR="00CD4A77" w:rsidRDefault="00CD4A77" w:rsidP="00CD4A7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CD4A77" w:rsidRDefault="00CD4A77" w:rsidP="00CD4A77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1 сентября 2025 г.</w:t>
      </w:r>
    </w:p>
    <w:p w:rsidR="00D2078B" w:rsidRDefault="00D2078B" w:rsidP="00D2078B">
      <w:pPr>
        <w:pStyle w:val="11"/>
        <w:shd w:val="clear" w:color="auto" w:fill="auto"/>
        <w:tabs>
          <w:tab w:val="left" w:pos="0"/>
        </w:tabs>
        <w:jc w:val="both"/>
        <w:rPr>
          <w:rFonts w:cs="Times New Roman"/>
        </w:rPr>
      </w:pPr>
    </w:p>
    <w:p w:rsidR="00CD4A77" w:rsidRPr="00A11EEA" w:rsidRDefault="00CD4A77" w:rsidP="00CD4A77">
      <w:pPr>
        <w:pStyle w:val="11"/>
        <w:shd w:val="clear" w:color="auto" w:fill="auto"/>
        <w:tabs>
          <w:tab w:val="left" w:pos="1123"/>
        </w:tabs>
        <w:ind w:left="360"/>
        <w:jc w:val="both"/>
        <w:rPr>
          <w:rFonts w:cs="Times New Roman"/>
          <w:b/>
        </w:rPr>
      </w:pPr>
      <w:r w:rsidRPr="00A11EEA">
        <w:rPr>
          <w:rFonts w:cs="Times New Roman"/>
          <w:b/>
        </w:rPr>
        <w:t>Председатель Вольского</w:t>
      </w:r>
    </w:p>
    <w:p w:rsidR="00CD4A77" w:rsidRDefault="00CD4A77" w:rsidP="00CD4A77">
      <w:pPr>
        <w:pStyle w:val="11"/>
        <w:shd w:val="clear" w:color="auto" w:fill="auto"/>
        <w:tabs>
          <w:tab w:val="left" w:pos="1123"/>
        </w:tabs>
        <w:ind w:left="360"/>
        <w:jc w:val="both"/>
        <w:rPr>
          <w:rFonts w:cs="Times New Roman"/>
          <w:b/>
        </w:rPr>
      </w:pPr>
      <w:r w:rsidRPr="00A11EEA">
        <w:rPr>
          <w:rFonts w:cs="Times New Roman"/>
          <w:b/>
        </w:rPr>
        <w:t>муниципального Собрания                                                  О.А. Кирсанова</w:t>
      </w:r>
    </w:p>
    <w:p w:rsidR="00A11EEA" w:rsidRPr="00A11EEA" w:rsidRDefault="00A11EEA" w:rsidP="00CD4A77">
      <w:pPr>
        <w:pStyle w:val="11"/>
        <w:shd w:val="clear" w:color="auto" w:fill="auto"/>
        <w:tabs>
          <w:tab w:val="left" w:pos="1123"/>
        </w:tabs>
        <w:ind w:left="360"/>
        <w:jc w:val="both"/>
        <w:rPr>
          <w:rFonts w:cs="Times New Roman"/>
          <w:b/>
        </w:rPr>
      </w:pPr>
    </w:p>
    <w:p w:rsidR="00CD4A77" w:rsidRPr="00A11EEA" w:rsidRDefault="00CD4A77" w:rsidP="00CD4A7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11EEA">
        <w:rPr>
          <w:rFonts w:ascii="Times New Roman" w:hAnsi="Times New Roman"/>
          <w:b/>
          <w:sz w:val="28"/>
          <w:szCs w:val="28"/>
        </w:rPr>
        <w:t>Глава  Вольского</w:t>
      </w:r>
    </w:p>
    <w:p w:rsidR="00CD4A77" w:rsidRPr="00A11EEA" w:rsidRDefault="00CD4A77" w:rsidP="00CD4A7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11EEA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С.Е.Сафонов</w:t>
      </w:r>
    </w:p>
    <w:p w:rsidR="00CD4A77" w:rsidRDefault="00CD4A77" w:rsidP="00CD4A77">
      <w:pPr>
        <w:spacing w:after="0" w:line="240" w:lineRule="auto"/>
        <w:ind w:left="360"/>
        <w:jc w:val="both"/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spacing w:line="252" w:lineRule="auto"/>
        <w:jc w:val="center"/>
        <w:rPr>
          <w:b/>
          <w:color w:val="000000"/>
          <w:spacing w:val="20"/>
          <w:sz w:val="24"/>
        </w:rPr>
      </w:pPr>
    </w:p>
    <w:p w:rsidR="00CD4A77" w:rsidRDefault="00CD4A77" w:rsidP="00CD4A77">
      <w:pPr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4A77" w:rsidRDefault="00CD4A77" w:rsidP="00CD4A7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0C5E5D" w:rsidRDefault="000C5E5D" w:rsidP="00FA252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0C5E5D" w:rsidRDefault="000C5E5D" w:rsidP="00015B12">
      <w:pPr>
        <w:spacing w:after="0" w:line="240" w:lineRule="auto"/>
        <w:jc w:val="both"/>
        <w:rPr>
          <w:rFonts w:ascii="Times New Roman" w:hAnsi="Times New Roman"/>
        </w:rPr>
      </w:pPr>
    </w:p>
    <w:p w:rsidR="000C5E5D" w:rsidRDefault="000C5E5D" w:rsidP="00FA252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91D40" w:rsidRDefault="000C5E5D" w:rsidP="000C5E5D">
      <w:pPr>
        <w:pStyle w:val="11"/>
        <w:shd w:val="clear" w:color="auto" w:fill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</w:t>
      </w:r>
    </w:p>
    <w:p w:rsidR="00B91D40" w:rsidRDefault="00B91D40" w:rsidP="000C5E5D">
      <w:pPr>
        <w:pStyle w:val="11"/>
        <w:shd w:val="clear" w:color="auto" w:fill="auto"/>
        <w:jc w:val="both"/>
        <w:rPr>
          <w:rFonts w:cs="Times New Roman"/>
          <w:b/>
        </w:rPr>
      </w:pPr>
    </w:p>
    <w:p w:rsidR="00B91D40" w:rsidRDefault="00B91D40" w:rsidP="000C5E5D">
      <w:pPr>
        <w:pStyle w:val="11"/>
        <w:shd w:val="clear" w:color="auto" w:fill="auto"/>
        <w:jc w:val="both"/>
        <w:rPr>
          <w:rFonts w:cs="Times New Roman"/>
          <w:b/>
        </w:rPr>
      </w:pPr>
    </w:p>
    <w:p w:rsidR="00B91D40" w:rsidRDefault="00B91D40" w:rsidP="000C5E5D">
      <w:pPr>
        <w:pStyle w:val="11"/>
        <w:shd w:val="clear" w:color="auto" w:fill="auto"/>
        <w:jc w:val="both"/>
        <w:rPr>
          <w:rFonts w:cs="Times New Roman"/>
          <w:b/>
        </w:rPr>
      </w:pPr>
    </w:p>
    <w:p w:rsidR="00B91D40" w:rsidRDefault="00B91D40" w:rsidP="000C5E5D">
      <w:pPr>
        <w:pStyle w:val="11"/>
        <w:shd w:val="clear" w:color="auto" w:fill="auto"/>
        <w:jc w:val="both"/>
        <w:rPr>
          <w:rFonts w:cs="Times New Roman"/>
          <w:b/>
        </w:rPr>
      </w:pPr>
    </w:p>
    <w:p w:rsidR="00B91D40" w:rsidRDefault="00B91D40" w:rsidP="000C5E5D">
      <w:pPr>
        <w:pStyle w:val="11"/>
        <w:shd w:val="clear" w:color="auto" w:fill="auto"/>
        <w:jc w:val="both"/>
        <w:rPr>
          <w:rFonts w:cs="Times New Roman"/>
          <w:b/>
        </w:rPr>
      </w:pPr>
    </w:p>
    <w:sectPr w:rsidR="00B91D40" w:rsidSect="00B91D4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E26"/>
    <w:multiLevelType w:val="hybridMultilevel"/>
    <w:tmpl w:val="1C9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67A83"/>
    <w:multiLevelType w:val="hybridMultilevel"/>
    <w:tmpl w:val="9828D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52C"/>
    <w:rsid w:val="00015B12"/>
    <w:rsid w:val="000B29F9"/>
    <w:rsid w:val="000B38C1"/>
    <w:rsid w:val="000C5E5D"/>
    <w:rsid w:val="000F1DF8"/>
    <w:rsid w:val="0012657B"/>
    <w:rsid w:val="00171768"/>
    <w:rsid w:val="001E646B"/>
    <w:rsid w:val="001E7466"/>
    <w:rsid w:val="002B639E"/>
    <w:rsid w:val="002E4F25"/>
    <w:rsid w:val="00307E0D"/>
    <w:rsid w:val="00372366"/>
    <w:rsid w:val="003C0811"/>
    <w:rsid w:val="003C4A7A"/>
    <w:rsid w:val="00430CB0"/>
    <w:rsid w:val="00495246"/>
    <w:rsid w:val="00520AA1"/>
    <w:rsid w:val="00550305"/>
    <w:rsid w:val="005C1E4E"/>
    <w:rsid w:val="005D2E65"/>
    <w:rsid w:val="00676EF8"/>
    <w:rsid w:val="006A7DFD"/>
    <w:rsid w:val="00701DD5"/>
    <w:rsid w:val="00720423"/>
    <w:rsid w:val="007A2D1D"/>
    <w:rsid w:val="007E109A"/>
    <w:rsid w:val="00826AE5"/>
    <w:rsid w:val="008B2FA7"/>
    <w:rsid w:val="008D5875"/>
    <w:rsid w:val="00926689"/>
    <w:rsid w:val="009464E7"/>
    <w:rsid w:val="0099554B"/>
    <w:rsid w:val="009C614F"/>
    <w:rsid w:val="00A11EEA"/>
    <w:rsid w:val="00A74DAB"/>
    <w:rsid w:val="00A84BAE"/>
    <w:rsid w:val="00AC75A7"/>
    <w:rsid w:val="00AD6A63"/>
    <w:rsid w:val="00AF20D7"/>
    <w:rsid w:val="00B14E1E"/>
    <w:rsid w:val="00B851B6"/>
    <w:rsid w:val="00B91D40"/>
    <w:rsid w:val="00C16009"/>
    <w:rsid w:val="00C9304C"/>
    <w:rsid w:val="00CD4A77"/>
    <w:rsid w:val="00D2078B"/>
    <w:rsid w:val="00DC1798"/>
    <w:rsid w:val="00DD584E"/>
    <w:rsid w:val="00DD693B"/>
    <w:rsid w:val="00E64C70"/>
    <w:rsid w:val="00ED24B9"/>
    <w:rsid w:val="00F52C31"/>
    <w:rsid w:val="00F8590B"/>
    <w:rsid w:val="00FA252C"/>
    <w:rsid w:val="00FE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514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E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1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0B38C1"/>
    <w:rPr>
      <w:b/>
      <w:bCs/>
    </w:rPr>
  </w:style>
  <w:style w:type="paragraph" w:customStyle="1" w:styleId="richfactdown-paragraph">
    <w:name w:val="richfactdown-paragraph"/>
    <w:basedOn w:val="a"/>
    <w:rsid w:val="000B38C1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E5144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unhideWhenUsed/>
    <w:rsid w:val="00FA25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A252C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A252C"/>
    <w:pPr>
      <w:spacing w:after="0" w:line="240" w:lineRule="auto"/>
    </w:pPr>
    <w:rPr>
      <w:rFonts w:ascii="PT Astra Serif" w:hAnsi="PT Astra Serif"/>
      <w:sz w:val="28"/>
      <w:szCs w:val="28"/>
    </w:rPr>
  </w:style>
  <w:style w:type="character" w:customStyle="1" w:styleId="a8">
    <w:name w:val="Основной текст_"/>
    <w:link w:val="11"/>
    <w:rsid w:val="00FA25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FA25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organictextcontentspan">
    <w:name w:val="organictextcontentspan"/>
    <w:basedOn w:val="a0"/>
    <w:rsid w:val="00926689"/>
  </w:style>
  <w:style w:type="paragraph" w:styleId="a9">
    <w:name w:val="header"/>
    <w:basedOn w:val="a"/>
    <w:link w:val="aa"/>
    <w:rsid w:val="001E746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a">
    <w:name w:val="Верхний колонтитул Знак"/>
    <w:basedOn w:val="a0"/>
    <w:link w:val="a9"/>
    <w:rsid w:val="001E74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lock Text"/>
    <w:basedOn w:val="a"/>
    <w:unhideWhenUsed/>
    <w:rsid w:val="001E746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user</cp:lastModifiedBy>
  <cp:revision>21</cp:revision>
  <cp:lastPrinted>2025-08-13T09:06:00Z</cp:lastPrinted>
  <dcterms:created xsi:type="dcterms:W3CDTF">2025-04-17T05:55:00Z</dcterms:created>
  <dcterms:modified xsi:type="dcterms:W3CDTF">2025-08-29T07:34:00Z</dcterms:modified>
</cp:coreProperties>
</file>