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A8" w:rsidRDefault="00092388" w:rsidP="00E22DA8">
      <w:pPr>
        <w:pStyle w:val="1"/>
        <w:shd w:val="clear" w:color="auto" w:fill="auto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ru-RU"/>
        </w:rPr>
        <w:t xml:space="preserve">                                                                                                         </w:t>
      </w:r>
      <w:r w:rsidR="009D2381">
        <w:rPr>
          <w:rFonts w:cs="Times New Roman"/>
          <w:b/>
        </w:rPr>
        <w:t xml:space="preserve">     ПРОЕКТ</w:t>
      </w:r>
    </w:p>
    <w:p w:rsidR="009A6DDE" w:rsidRPr="00950EED" w:rsidRDefault="009A6DDE" w:rsidP="009A6DDE">
      <w:pPr>
        <w:pStyle w:val="1"/>
        <w:shd w:val="clear" w:color="auto" w:fill="auto"/>
        <w:jc w:val="both"/>
        <w:rPr>
          <w:rFonts w:cs="Times New Roman"/>
          <w:b/>
        </w:rPr>
      </w:pPr>
      <w:r w:rsidRPr="00950EED">
        <w:rPr>
          <w:rFonts w:cs="Times New Roman"/>
          <w:b/>
        </w:rPr>
        <w:t xml:space="preserve">                                                                </w:t>
      </w:r>
    </w:p>
    <w:p w:rsidR="009A6DDE" w:rsidRPr="00950EED" w:rsidRDefault="009A6DDE" w:rsidP="009A6DDE">
      <w:pPr>
        <w:pStyle w:val="1"/>
        <w:shd w:val="clear" w:color="auto" w:fill="auto"/>
        <w:jc w:val="center"/>
        <w:rPr>
          <w:rFonts w:cs="Times New Roman"/>
          <w:b/>
        </w:rPr>
      </w:pPr>
      <w:r w:rsidRPr="00950EED">
        <w:rPr>
          <w:rFonts w:cs="Times New Roman"/>
          <w:b/>
        </w:rPr>
        <w:t>ВОЛЬСКОЕ МУНИЦИПАЛЬНОЕ СОБРАНИЕ</w:t>
      </w:r>
      <w:r w:rsidRPr="00950EED">
        <w:rPr>
          <w:rFonts w:cs="Times New Roman"/>
          <w:b/>
        </w:rPr>
        <w:br/>
        <w:t>ВОЛЬСКОГО МУНИЦИПАЛЬНОГО РАЙОНА</w:t>
      </w:r>
      <w:r w:rsidRPr="00950EED">
        <w:rPr>
          <w:rFonts w:cs="Times New Roman"/>
          <w:b/>
        </w:rPr>
        <w:br/>
        <w:t>САРАТОВСКОЙ ОБЛАСТИ</w:t>
      </w:r>
    </w:p>
    <w:p w:rsidR="009A6DDE" w:rsidRPr="0014169B" w:rsidRDefault="009A6DDE" w:rsidP="009A6DDE">
      <w:pPr>
        <w:pStyle w:val="1"/>
        <w:shd w:val="clear" w:color="auto" w:fill="auto"/>
        <w:jc w:val="both"/>
        <w:rPr>
          <w:rFonts w:cs="Times New Roman"/>
          <w:b/>
          <w:sz w:val="16"/>
          <w:szCs w:val="16"/>
        </w:rPr>
      </w:pPr>
    </w:p>
    <w:p w:rsidR="009A6DDE" w:rsidRPr="00950EED" w:rsidRDefault="009A6DDE" w:rsidP="009A6DDE">
      <w:pPr>
        <w:pStyle w:val="1"/>
        <w:shd w:val="clear" w:color="auto" w:fill="auto"/>
        <w:spacing w:after="320"/>
        <w:jc w:val="center"/>
        <w:rPr>
          <w:rFonts w:cs="Times New Roman"/>
          <w:b/>
        </w:rPr>
      </w:pPr>
      <w:r w:rsidRPr="00950EED">
        <w:rPr>
          <w:rFonts w:cs="Times New Roman"/>
          <w:b/>
        </w:rPr>
        <w:t>РЕШЕНИЕ</w:t>
      </w:r>
    </w:p>
    <w:p w:rsidR="009A6DDE" w:rsidRPr="00CD1567" w:rsidRDefault="001105EB" w:rsidP="00CD1567">
      <w:pPr>
        <w:pStyle w:val="1"/>
        <w:shd w:val="clear" w:color="auto" w:fill="auto"/>
        <w:tabs>
          <w:tab w:val="left" w:pos="4205"/>
          <w:tab w:val="left" w:pos="7027"/>
        </w:tabs>
        <w:spacing w:after="320"/>
        <w:jc w:val="both"/>
        <w:rPr>
          <w:rFonts w:cs="Times New Roman"/>
          <w:b/>
        </w:rPr>
      </w:pPr>
      <w:r>
        <w:rPr>
          <w:rFonts w:cs="Times New Roman"/>
          <w:b/>
        </w:rPr>
        <w:t>о</w:t>
      </w:r>
      <w:r w:rsidR="001B44D6" w:rsidRPr="00E22DA8">
        <w:rPr>
          <w:rFonts w:cs="Times New Roman"/>
          <w:b/>
        </w:rPr>
        <w:t>т</w:t>
      </w:r>
      <w:r>
        <w:rPr>
          <w:rFonts w:cs="Times New Roman"/>
          <w:b/>
        </w:rPr>
        <w:t xml:space="preserve"> </w:t>
      </w:r>
      <w:r w:rsidR="00F7169D">
        <w:rPr>
          <w:rFonts w:cs="Times New Roman"/>
          <w:b/>
        </w:rPr>
        <w:t xml:space="preserve">___________  </w:t>
      </w:r>
      <w:r w:rsidR="001B44D6">
        <w:rPr>
          <w:rFonts w:cs="Times New Roman"/>
          <w:b/>
        </w:rPr>
        <w:t>202</w:t>
      </w:r>
      <w:r w:rsidR="00555BEF">
        <w:rPr>
          <w:rFonts w:cs="Times New Roman"/>
          <w:b/>
        </w:rPr>
        <w:t>4</w:t>
      </w:r>
      <w:r w:rsidR="00CC2550">
        <w:rPr>
          <w:rFonts w:cs="Times New Roman"/>
          <w:b/>
        </w:rPr>
        <w:t xml:space="preserve"> </w:t>
      </w:r>
      <w:r w:rsidR="00883214">
        <w:rPr>
          <w:rFonts w:cs="Times New Roman"/>
          <w:b/>
        </w:rPr>
        <w:t xml:space="preserve">г.                    </w:t>
      </w:r>
      <w:r w:rsidR="00E22DA8">
        <w:rPr>
          <w:rFonts w:cs="Times New Roman"/>
          <w:b/>
        </w:rPr>
        <w:t xml:space="preserve"> №</w:t>
      </w:r>
      <w:r w:rsidR="001B44D6">
        <w:rPr>
          <w:rFonts w:cs="Times New Roman"/>
          <w:b/>
        </w:rPr>
        <w:t xml:space="preserve"> </w:t>
      </w:r>
      <w:r w:rsidR="00F7169D">
        <w:rPr>
          <w:rFonts w:cs="Times New Roman"/>
          <w:b/>
        </w:rPr>
        <w:t>_____________</w:t>
      </w:r>
      <w:r w:rsidR="001B44D6">
        <w:rPr>
          <w:rFonts w:cs="Times New Roman"/>
          <w:b/>
        </w:rPr>
        <w:t xml:space="preserve">            </w:t>
      </w:r>
      <w:r w:rsidR="009A6DDE" w:rsidRPr="00950EED">
        <w:rPr>
          <w:rFonts w:cs="Times New Roman"/>
          <w:b/>
        </w:rPr>
        <w:t xml:space="preserve">  </w:t>
      </w:r>
      <w:r w:rsidR="00E22DA8">
        <w:rPr>
          <w:rFonts w:cs="Times New Roman"/>
          <w:b/>
        </w:rPr>
        <w:t xml:space="preserve">        </w:t>
      </w:r>
      <w:r w:rsidR="009A6DDE" w:rsidRPr="00950EED">
        <w:rPr>
          <w:rFonts w:cs="Times New Roman"/>
          <w:b/>
        </w:rPr>
        <w:t>г. Вольск</w:t>
      </w:r>
    </w:p>
    <w:p w:rsidR="009A6DDE" w:rsidRPr="00E22DA8" w:rsidRDefault="00162F7E" w:rsidP="00555BEF">
      <w:pPr>
        <w:pStyle w:val="a5"/>
        <w:ind w:firstLine="708"/>
        <w:jc w:val="both"/>
        <w:rPr>
          <w:rFonts w:ascii="Times New Roman" w:hAnsi="Times New Roman" w:cs="Times New Roman"/>
          <w:b/>
        </w:rPr>
      </w:pPr>
      <w:r>
        <w:rPr>
          <w:color w:val="000000"/>
        </w:rPr>
        <w:t>О единовременной денежной выплате из средств бюджета Вольского муниципального района</w:t>
      </w:r>
      <w:r w:rsidRPr="00353663">
        <w:rPr>
          <w:color w:val="000000"/>
        </w:rPr>
        <w:t xml:space="preserve"> </w:t>
      </w:r>
      <w:r>
        <w:rPr>
          <w:color w:val="000000"/>
        </w:rPr>
        <w:t>военнослужащим, проходящим военную службу по контракту в Вооруженных Силах Российской Федерации</w:t>
      </w:r>
      <w:r w:rsidR="0016767B">
        <w:rPr>
          <w:color w:val="000000"/>
        </w:rPr>
        <w:t>, заключившим</w:t>
      </w:r>
      <w:r>
        <w:rPr>
          <w:color w:val="000000"/>
        </w:rPr>
        <w:t xml:space="preserve"> контракт о прохождении военной службы в В</w:t>
      </w:r>
      <w:r w:rsidR="0016767B">
        <w:rPr>
          <w:color w:val="000000"/>
        </w:rPr>
        <w:t xml:space="preserve">ооруженных </w:t>
      </w:r>
      <w:r>
        <w:rPr>
          <w:color w:val="000000"/>
        </w:rPr>
        <w:t>С</w:t>
      </w:r>
      <w:r w:rsidR="0016767B">
        <w:rPr>
          <w:color w:val="000000"/>
        </w:rPr>
        <w:t xml:space="preserve">илах </w:t>
      </w:r>
      <w:r>
        <w:rPr>
          <w:color w:val="000000"/>
        </w:rPr>
        <w:t xml:space="preserve"> Р</w:t>
      </w:r>
      <w:r w:rsidR="0016767B">
        <w:rPr>
          <w:color w:val="000000"/>
        </w:rPr>
        <w:t xml:space="preserve">оссийской </w:t>
      </w:r>
      <w:r>
        <w:rPr>
          <w:color w:val="000000"/>
        </w:rPr>
        <w:t>Ф</w:t>
      </w:r>
      <w:r w:rsidR="0016767B">
        <w:rPr>
          <w:color w:val="000000"/>
        </w:rPr>
        <w:t>едерации</w:t>
      </w:r>
      <w:r>
        <w:rPr>
          <w:color w:val="000000"/>
        </w:rPr>
        <w:t xml:space="preserve"> от Вольского муниципального района.</w:t>
      </w:r>
    </w:p>
    <w:p w:rsidR="00883214" w:rsidRPr="0014169B" w:rsidRDefault="00883214" w:rsidP="009A6DDE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9A6DDE" w:rsidRPr="00E22DA8" w:rsidRDefault="009A6DDE" w:rsidP="00E22DA8">
      <w:pPr>
        <w:pStyle w:val="a7"/>
        <w:spacing w:before="0" w:beforeAutospacing="0"/>
        <w:jc w:val="both"/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ч. 3 ст. 41</w:t>
      </w:r>
      <w:r w:rsidR="00D61606">
        <w:rPr>
          <w:sz w:val="28"/>
          <w:szCs w:val="28"/>
        </w:rPr>
        <w:t xml:space="preserve">, </w:t>
      </w:r>
      <w:r w:rsidR="00D61606" w:rsidRPr="0016767B">
        <w:rPr>
          <w:sz w:val="28"/>
          <w:szCs w:val="28"/>
        </w:rPr>
        <w:t>ч. 5 ст. 20</w:t>
      </w:r>
      <w:r>
        <w:rPr>
          <w:sz w:val="28"/>
          <w:szCs w:val="28"/>
        </w:rPr>
        <w:t xml:space="preserve"> Федераль</w:t>
      </w:r>
      <w:r w:rsidR="0016767B">
        <w:rPr>
          <w:sz w:val="28"/>
          <w:szCs w:val="28"/>
        </w:rPr>
        <w:t>ного закона от 06.10.2003 № 131</w:t>
      </w:r>
      <w:r>
        <w:rPr>
          <w:sz w:val="28"/>
          <w:szCs w:val="28"/>
        </w:rPr>
        <w:t>-ФЗ «Об общих принципах организации местного самоуправления в Российской Федерации»,</w:t>
      </w:r>
      <w:r w:rsidR="0016767B" w:rsidRPr="0016767B">
        <w:rPr>
          <w:color w:val="000000"/>
          <w:sz w:val="28"/>
          <w:szCs w:val="28"/>
        </w:rPr>
        <w:t xml:space="preserve"> п. 5 ст. 1 Феде</w:t>
      </w:r>
      <w:r w:rsidR="0016767B">
        <w:rPr>
          <w:color w:val="000000"/>
          <w:sz w:val="28"/>
          <w:szCs w:val="28"/>
        </w:rPr>
        <w:t xml:space="preserve">рального закона от 27.05.1998  </w:t>
      </w:r>
      <w:r w:rsidR="0016767B" w:rsidRPr="0016767B">
        <w:rPr>
          <w:color w:val="000000"/>
          <w:sz w:val="28"/>
          <w:szCs w:val="28"/>
        </w:rPr>
        <w:t xml:space="preserve"> № 76-ФЗ «О статусе военнослужащих», Федерального закона о</w:t>
      </w:r>
      <w:r w:rsidR="0016767B">
        <w:rPr>
          <w:color w:val="000000"/>
          <w:sz w:val="28"/>
          <w:szCs w:val="28"/>
        </w:rPr>
        <w:t>т 28.03.1998</w:t>
      </w:r>
      <w:r w:rsidR="0016767B" w:rsidRPr="0016767B">
        <w:rPr>
          <w:color w:val="000000"/>
          <w:sz w:val="28"/>
          <w:szCs w:val="28"/>
        </w:rPr>
        <w:t xml:space="preserve"> № 53-ФЗ «О воинской обязанности и военной службе»</w:t>
      </w:r>
      <w:r w:rsidRPr="0014169B">
        <w:rPr>
          <w:sz w:val="28"/>
          <w:szCs w:val="28"/>
        </w:rPr>
        <w:t xml:space="preserve">, </w:t>
      </w:r>
      <w:r w:rsidR="002637CD" w:rsidRPr="0014169B">
        <w:rPr>
          <w:color w:val="000000"/>
          <w:sz w:val="28"/>
          <w:szCs w:val="28"/>
        </w:rPr>
        <w:t>Указом Президента Российской Федерации от 3</w:t>
      </w:r>
      <w:r w:rsidR="0016767B">
        <w:rPr>
          <w:color w:val="000000"/>
          <w:sz w:val="28"/>
          <w:szCs w:val="28"/>
        </w:rPr>
        <w:t xml:space="preserve">1.07.2024        </w:t>
      </w:r>
      <w:r w:rsidR="002637CD" w:rsidRPr="0014169B">
        <w:rPr>
          <w:color w:val="000000"/>
          <w:sz w:val="28"/>
          <w:szCs w:val="28"/>
        </w:rPr>
        <w:t xml:space="preserve"> № 644 «О единовременной денежной выплате военнослужащим</w:t>
      </w:r>
      <w:proofErr w:type="gramEnd"/>
      <w:r w:rsidR="002637CD" w:rsidRPr="0014169B">
        <w:rPr>
          <w:color w:val="000000"/>
          <w:sz w:val="28"/>
          <w:szCs w:val="28"/>
        </w:rPr>
        <w:t xml:space="preserve">, </w:t>
      </w:r>
      <w:proofErr w:type="gramStart"/>
      <w:r w:rsidR="002637CD" w:rsidRPr="0014169B">
        <w:rPr>
          <w:color w:val="000000"/>
          <w:sz w:val="28"/>
          <w:szCs w:val="28"/>
        </w:rPr>
        <w:t>проходящим</w:t>
      </w:r>
      <w:proofErr w:type="gramEnd"/>
      <w:r w:rsidR="002637CD" w:rsidRPr="0014169B">
        <w:rPr>
          <w:color w:val="000000"/>
          <w:sz w:val="28"/>
          <w:szCs w:val="28"/>
        </w:rPr>
        <w:t xml:space="preserve"> военную службу по контракту в Вооруженных Силах Российской Федерации»</w:t>
      </w:r>
      <w:r w:rsidR="002637CD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на основании ст.ст.19, 29 Устава Вольского муниципального района</w:t>
      </w:r>
      <w:r w:rsidR="00CD1567">
        <w:rPr>
          <w:sz w:val="28"/>
          <w:szCs w:val="28"/>
        </w:rPr>
        <w:t>,</w:t>
      </w:r>
      <w:r>
        <w:rPr>
          <w:sz w:val="28"/>
          <w:szCs w:val="28"/>
        </w:rPr>
        <w:t xml:space="preserve"> Вольское муниципальное Собрание</w:t>
      </w:r>
    </w:p>
    <w:p w:rsidR="009A6DDE" w:rsidRDefault="009A6DDE" w:rsidP="009A6DDE">
      <w:pPr>
        <w:pStyle w:val="ConsTitle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9A6DDE" w:rsidRPr="0014169B" w:rsidRDefault="009A6DDE" w:rsidP="009A6DDE">
      <w:pPr>
        <w:pStyle w:val="ConsTitle"/>
        <w:widowControl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4D6882" w:rsidRPr="004D6882" w:rsidRDefault="009A6DDE" w:rsidP="004D688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6767B">
        <w:rPr>
          <w:rFonts w:ascii="Times New Roman" w:eastAsia="Calibri" w:hAnsi="Times New Roman" w:cs="Times New Roman"/>
          <w:sz w:val="28"/>
          <w:szCs w:val="28"/>
        </w:rPr>
        <w:t>1</w:t>
      </w:r>
      <w:r w:rsidR="00E91E90">
        <w:rPr>
          <w:rFonts w:eastAsia="Calibri" w:cs="Times New Roman"/>
        </w:rPr>
        <w:t xml:space="preserve">. </w:t>
      </w:r>
      <w:r w:rsidR="00660DAC">
        <w:t xml:space="preserve"> </w:t>
      </w:r>
      <w:r w:rsidR="004D6882" w:rsidRPr="004D6882">
        <w:rPr>
          <w:rFonts w:ascii="Times New Roman" w:hAnsi="Times New Roman" w:cs="Times New Roman"/>
          <w:sz w:val="28"/>
          <w:szCs w:val="28"/>
        </w:rPr>
        <w:t xml:space="preserve">Установить гражданам Российской Федерации, призванным на </w:t>
      </w:r>
      <w:proofErr w:type="gramStart"/>
      <w:r w:rsidR="004D6882" w:rsidRPr="004D6882">
        <w:rPr>
          <w:rFonts w:ascii="Times New Roman" w:hAnsi="Times New Roman" w:cs="Times New Roman"/>
          <w:sz w:val="28"/>
          <w:szCs w:val="28"/>
        </w:rPr>
        <w:t>военную</w:t>
      </w:r>
      <w:proofErr w:type="gramEnd"/>
    </w:p>
    <w:p w:rsidR="009A6DDE" w:rsidRPr="004D6882" w:rsidRDefault="004D6882" w:rsidP="004D688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882">
        <w:rPr>
          <w:rFonts w:ascii="Times New Roman" w:hAnsi="Times New Roman" w:cs="Times New Roman"/>
          <w:sz w:val="28"/>
          <w:szCs w:val="28"/>
        </w:rPr>
        <w:t>службу по мобилизации в Вооруженные Силы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882">
        <w:rPr>
          <w:rFonts w:ascii="Times New Roman" w:hAnsi="Times New Roman" w:cs="Times New Roman"/>
          <w:sz w:val="28"/>
          <w:szCs w:val="28"/>
        </w:rPr>
        <w:t>военнослужащим, проходившим военную службу по призыву в Вооруженных Силах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882">
        <w:rPr>
          <w:rFonts w:ascii="Times New Roman" w:hAnsi="Times New Roman" w:cs="Times New Roman"/>
          <w:sz w:val="28"/>
          <w:szCs w:val="28"/>
        </w:rPr>
        <w:t>Российской Федерации (за исключением военнослужащих, замещающих воинские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882">
        <w:rPr>
          <w:rFonts w:ascii="Times New Roman" w:hAnsi="Times New Roman" w:cs="Times New Roman"/>
          <w:sz w:val="28"/>
          <w:szCs w:val="28"/>
        </w:rPr>
        <w:t>должности курсантов военных профессиональных 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882">
        <w:rPr>
          <w:rFonts w:ascii="Times New Roman" w:hAnsi="Times New Roman" w:cs="Times New Roman"/>
          <w:sz w:val="28"/>
          <w:szCs w:val="28"/>
        </w:rPr>
        <w:t>военных образовательных организаций высшего образования,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882">
        <w:rPr>
          <w:rFonts w:ascii="Times New Roman" w:hAnsi="Times New Roman" w:cs="Times New Roman"/>
          <w:sz w:val="28"/>
          <w:szCs w:val="28"/>
        </w:rPr>
        <w:t>ведении Министерства обороны Российской Федерации), иным 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882">
        <w:rPr>
          <w:rFonts w:ascii="Times New Roman" w:hAnsi="Times New Roman" w:cs="Times New Roman"/>
          <w:sz w:val="28"/>
          <w:szCs w:val="28"/>
        </w:rPr>
        <w:t>Российской Федерации и иностранным гражданам, которые с 1 августа</w:t>
      </w:r>
      <w:r>
        <w:rPr>
          <w:rFonts w:ascii="Times New Roman" w:hAnsi="Times New Roman" w:cs="Times New Roman"/>
          <w:sz w:val="28"/>
          <w:szCs w:val="28"/>
        </w:rPr>
        <w:t xml:space="preserve"> 2024г.</w:t>
      </w:r>
      <w:r w:rsidR="005675A1">
        <w:rPr>
          <w:rFonts w:ascii="Times New Roman" w:hAnsi="Times New Roman" w:cs="Times New Roman"/>
          <w:sz w:val="28"/>
          <w:szCs w:val="28"/>
        </w:rPr>
        <w:t xml:space="preserve"> по 30 сентября 2024г. </w:t>
      </w:r>
      <w:r w:rsidRPr="004D6882">
        <w:rPr>
          <w:rFonts w:ascii="Times New Roman" w:hAnsi="Times New Roman" w:cs="Times New Roman"/>
          <w:sz w:val="28"/>
          <w:szCs w:val="28"/>
        </w:rPr>
        <w:t xml:space="preserve"> </w:t>
      </w:r>
      <w:r w:rsidR="005675A1" w:rsidRPr="004D6882"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Pr="004D6882">
        <w:rPr>
          <w:rFonts w:ascii="Times New Roman" w:hAnsi="Times New Roman" w:cs="Times New Roman"/>
          <w:sz w:val="28"/>
          <w:szCs w:val="28"/>
        </w:rPr>
        <w:t>контракт</w:t>
      </w:r>
      <w:proofErr w:type="gramEnd"/>
      <w:r w:rsidR="00FA0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CD7" w:rsidRPr="009D2381">
        <w:rPr>
          <w:rFonts w:ascii="Times New Roman" w:hAnsi="Times New Roman" w:cs="Times New Roman"/>
          <w:sz w:val="28"/>
          <w:szCs w:val="28"/>
        </w:rPr>
        <w:t>от Вольского муниципального района</w:t>
      </w:r>
      <w:r w:rsidR="00FA0CD7">
        <w:rPr>
          <w:rFonts w:ascii="Times New Roman" w:hAnsi="Times New Roman" w:cs="Times New Roman"/>
          <w:sz w:val="28"/>
          <w:szCs w:val="28"/>
        </w:rPr>
        <w:t>,</w:t>
      </w:r>
      <w:r w:rsidRPr="004D6882">
        <w:rPr>
          <w:rFonts w:ascii="Times New Roman" w:hAnsi="Times New Roman" w:cs="Times New Roman"/>
          <w:sz w:val="28"/>
          <w:szCs w:val="28"/>
        </w:rPr>
        <w:t xml:space="preserve"> о прохождении военной службы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882">
        <w:rPr>
          <w:rFonts w:ascii="Times New Roman" w:hAnsi="Times New Roman" w:cs="Times New Roman"/>
          <w:sz w:val="28"/>
          <w:szCs w:val="28"/>
        </w:rPr>
        <w:t>Вооруженных Силах Российской Федерации сроком на один год и более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882">
        <w:rPr>
          <w:rFonts w:ascii="Times New Roman" w:hAnsi="Times New Roman" w:cs="Times New Roman"/>
          <w:sz w:val="28"/>
          <w:szCs w:val="28"/>
        </w:rPr>
        <w:t>выполнения задач специальной военной операции на территориях Донецкой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882">
        <w:rPr>
          <w:rFonts w:ascii="Times New Roman" w:hAnsi="Times New Roman" w:cs="Times New Roman"/>
          <w:sz w:val="28"/>
          <w:szCs w:val="28"/>
        </w:rPr>
        <w:t>Народной Республики, Луганской Народной Республики, Запорожской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882">
        <w:rPr>
          <w:rFonts w:ascii="Times New Roman" w:hAnsi="Times New Roman" w:cs="Times New Roman"/>
          <w:sz w:val="28"/>
          <w:szCs w:val="28"/>
        </w:rPr>
        <w:t xml:space="preserve">Херсонской области и Украины, </w:t>
      </w:r>
      <w:r w:rsidR="00684B65" w:rsidRPr="0016767B">
        <w:rPr>
          <w:rFonts w:ascii="Times New Roman" w:hAnsi="Times New Roman" w:cs="Times New Roman"/>
          <w:sz w:val="28"/>
          <w:szCs w:val="28"/>
        </w:rPr>
        <w:t>дополнительную меру социальной поддержки, в виде</w:t>
      </w:r>
      <w:r w:rsidR="00684B65">
        <w:rPr>
          <w:rFonts w:ascii="Times New Roman" w:hAnsi="Times New Roman" w:cs="Times New Roman"/>
          <w:sz w:val="28"/>
          <w:szCs w:val="28"/>
        </w:rPr>
        <w:t xml:space="preserve"> </w:t>
      </w:r>
      <w:r w:rsidRPr="004D6882">
        <w:rPr>
          <w:rFonts w:ascii="Times New Roman" w:hAnsi="Times New Roman" w:cs="Times New Roman"/>
          <w:sz w:val="28"/>
          <w:szCs w:val="28"/>
        </w:rPr>
        <w:t>единовременн</w:t>
      </w:r>
      <w:r w:rsidR="00684B65">
        <w:rPr>
          <w:rFonts w:ascii="Times New Roman" w:hAnsi="Times New Roman" w:cs="Times New Roman"/>
          <w:sz w:val="28"/>
          <w:szCs w:val="28"/>
        </w:rPr>
        <w:t>ой</w:t>
      </w:r>
      <w:r w:rsidRPr="004D6882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684B65">
        <w:rPr>
          <w:rFonts w:ascii="Times New Roman" w:hAnsi="Times New Roman" w:cs="Times New Roman"/>
          <w:sz w:val="28"/>
          <w:szCs w:val="28"/>
        </w:rPr>
        <w:t>ой</w:t>
      </w:r>
      <w:r w:rsidRPr="004D6882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684B65">
        <w:rPr>
          <w:rFonts w:ascii="Times New Roman" w:hAnsi="Times New Roman" w:cs="Times New Roman"/>
          <w:sz w:val="28"/>
          <w:szCs w:val="28"/>
        </w:rPr>
        <w:t>е</w:t>
      </w:r>
      <w:r w:rsidRPr="004D6882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100000 (ст</w:t>
      </w:r>
      <w:r w:rsidR="00135B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тысяч)</w:t>
      </w:r>
      <w:r w:rsidRPr="004D6882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1B44D6" w:rsidRPr="009C0AA0" w:rsidRDefault="001B44D6" w:rsidP="001B44D6">
      <w:pPr>
        <w:pStyle w:val="a3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9C0AA0">
        <w:rPr>
          <w:rFonts w:ascii="Times New Roman" w:hAnsi="Times New Roman"/>
          <w:sz w:val="28"/>
          <w:szCs w:val="28"/>
        </w:rPr>
        <w:t xml:space="preserve">. Администрации Вольского муниципального района предусмотреть </w:t>
      </w:r>
      <w:r w:rsidR="001B0762">
        <w:rPr>
          <w:rFonts w:ascii="Times New Roman" w:hAnsi="Times New Roman"/>
          <w:sz w:val="28"/>
          <w:szCs w:val="28"/>
        </w:rPr>
        <w:t>бюджетные</w:t>
      </w:r>
      <w:r w:rsidRPr="009C0AA0">
        <w:rPr>
          <w:rFonts w:ascii="Times New Roman" w:hAnsi="Times New Roman"/>
          <w:sz w:val="28"/>
          <w:szCs w:val="28"/>
        </w:rPr>
        <w:t xml:space="preserve"> </w:t>
      </w:r>
      <w:r w:rsidR="009C0AA0" w:rsidRPr="0016767B">
        <w:rPr>
          <w:rFonts w:ascii="Times New Roman" w:hAnsi="Times New Roman"/>
          <w:sz w:val="28"/>
          <w:szCs w:val="28"/>
        </w:rPr>
        <w:t>ассигновани</w:t>
      </w:r>
      <w:r w:rsidR="001B0762" w:rsidRPr="0016767B">
        <w:rPr>
          <w:rFonts w:ascii="Times New Roman" w:hAnsi="Times New Roman"/>
          <w:sz w:val="28"/>
          <w:szCs w:val="28"/>
        </w:rPr>
        <w:t>я</w:t>
      </w:r>
      <w:r w:rsidRPr="009C0AA0">
        <w:rPr>
          <w:rFonts w:ascii="Times New Roman" w:hAnsi="Times New Roman"/>
          <w:sz w:val="28"/>
          <w:szCs w:val="28"/>
        </w:rPr>
        <w:t xml:space="preserve"> на указанные цели.</w:t>
      </w:r>
    </w:p>
    <w:p w:rsidR="009C0AA0" w:rsidRPr="009C0AA0" w:rsidRDefault="001B44D6" w:rsidP="001B44D6">
      <w:pPr>
        <w:pStyle w:val="a3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C0AA0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C0AA0" w:rsidRPr="0016767B">
        <w:rPr>
          <w:rFonts w:ascii="Times New Roman" w:hAnsi="Times New Roman"/>
          <w:sz w:val="28"/>
          <w:szCs w:val="28"/>
        </w:rPr>
        <w:t xml:space="preserve">Поручить </w:t>
      </w:r>
      <w:r w:rsidR="00851AFE">
        <w:rPr>
          <w:rFonts w:ascii="Times New Roman" w:hAnsi="Times New Roman"/>
          <w:sz w:val="28"/>
          <w:szCs w:val="28"/>
        </w:rPr>
        <w:t>а</w:t>
      </w:r>
      <w:r w:rsidR="009C0AA0" w:rsidRPr="0016767B">
        <w:rPr>
          <w:rFonts w:ascii="Times New Roman" w:hAnsi="Times New Roman"/>
          <w:sz w:val="28"/>
          <w:szCs w:val="28"/>
        </w:rPr>
        <w:t xml:space="preserve">дминистрации Вольского муниципального района разработать и утвердить </w:t>
      </w:r>
      <w:r w:rsidR="00CC55AC" w:rsidRPr="0016767B">
        <w:rPr>
          <w:rFonts w:ascii="Times New Roman" w:hAnsi="Times New Roman"/>
          <w:sz w:val="28"/>
          <w:szCs w:val="28"/>
        </w:rPr>
        <w:t>положение о порядке</w:t>
      </w:r>
      <w:r w:rsidR="009C0AA0" w:rsidRPr="0016767B">
        <w:rPr>
          <w:rFonts w:ascii="Times New Roman" w:hAnsi="Times New Roman"/>
          <w:sz w:val="28"/>
          <w:szCs w:val="28"/>
        </w:rPr>
        <w:t xml:space="preserve"> предоставления </w:t>
      </w:r>
      <w:r w:rsidR="00684B65" w:rsidRPr="0016767B">
        <w:rPr>
          <w:rFonts w:ascii="Times New Roman" w:hAnsi="Times New Roman"/>
          <w:sz w:val="28"/>
          <w:szCs w:val="28"/>
        </w:rPr>
        <w:t>дополнительной меры социальной поддержки</w:t>
      </w:r>
      <w:r w:rsidR="000940FE" w:rsidRPr="0016767B">
        <w:rPr>
          <w:rFonts w:ascii="Times New Roman" w:hAnsi="Times New Roman"/>
          <w:sz w:val="28"/>
          <w:szCs w:val="28"/>
        </w:rPr>
        <w:t>,</w:t>
      </w:r>
      <w:r w:rsidR="00F022F5" w:rsidRPr="0016767B">
        <w:rPr>
          <w:rFonts w:ascii="Times New Roman" w:hAnsi="Times New Roman"/>
          <w:sz w:val="28"/>
          <w:szCs w:val="28"/>
        </w:rPr>
        <w:t xml:space="preserve"> </w:t>
      </w:r>
      <w:r w:rsidR="000940FE">
        <w:rPr>
          <w:rFonts w:ascii="Times New Roman" w:hAnsi="Times New Roman"/>
          <w:sz w:val="28"/>
          <w:szCs w:val="28"/>
        </w:rPr>
        <w:t>установленной</w:t>
      </w:r>
      <w:r w:rsidR="00C04E7F">
        <w:rPr>
          <w:rFonts w:ascii="Times New Roman" w:hAnsi="Times New Roman"/>
          <w:sz w:val="28"/>
          <w:szCs w:val="28"/>
        </w:rPr>
        <w:t xml:space="preserve"> пунктом 1 настоящего </w:t>
      </w:r>
      <w:r w:rsidR="00851AFE">
        <w:rPr>
          <w:rFonts w:ascii="Times New Roman" w:hAnsi="Times New Roman"/>
          <w:sz w:val="28"/>
          <w:szCs w:val="28"/>
        </w:rPr>
        <w:t>р</w:t>
      </w:r>
      <w:r w:rsidR="00C04E7F">
        <w:rPr>
          <w:rFonts w:ascii="Times New Roman" w:hAnsi="Times New Roman"/>
          <w:sz w:val="28"/>
          <w:szCs w:val="28"/>
        </w:rPr>
        <w:t>ешения.</w:t>
      </w:r>
    </w:p>
    <w:p w:rsidR="001B44D6" w:rsidRPr="001B788A" w:rsidRDefault="009C0AA0" w:rsidP="001B44D6">
      <w:pPr>
        <w:pStyle w:val="a3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1B44D6" w:rsidRPr="00C55B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44D6" w:rsidRPr="00C55B7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1B44D6" w:rsidRDefault="009C0AA0" w:rsidP="001B44D6">
      <w:pPr>
        <w:pStyle w:val="1"/>
        <w:shd w:val="clear" w:color="auto" w:fill="auto"/>
        <w:tabs>
          <w:tab w:val="left" w:pos="0"/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ab/>
        <w:t>5</w:t>
      </w:r>
      <w:r w:rsidR="001B44D6">
        <w:rPr>
          <w:rFonts w:cs="Times New Roman"/>
        </w:rPr>
        <w:t>.</w:t>
      </w:r>
      <w:r w:rsidR="001B44D6" w:rsidRPr="00950EED">
        <w:rPr>
          <w:rFonts w:cs="Times New Roman"/>
        </w:rPr>
        <w:t xml:space="preserve"> Настоящее решение вступает в силу со дня его официального опубликования.</w:t>
      </w:r>
    </w:p>
    <w:p w:rsidR="009A6DDE" w:rsidRPr="0014169B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9A6DDE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Председатель Вольского</w:t>
      </w:r>
    </w:p>
    <w:p w:rsidR="009A6DDE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Собрания                                                       О.А. Кирсанова</w:t>
      </w:r>
    </w:p>
    <w:p w:rsidR="009A6DDE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</w:rPr>
      </w:pPr>
    </w:p>
    <w:p w:rsidR="009A6DDE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Вольского </w:t>
      </w:r>
    </w:p>
    <w:p w:rsidR="009A6DDE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района                                                           А. Е. Татаринов</w:t>
      </w:r>
    </w:p>
    <w:p w:rsidR="009A6DDE" w:rsidRDefault="009A6DDE" w:rsidP="009A6DDE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5A057E" w:rsidRDefault="005A057E"/>
    <w:p w:rsidR="00CC2550" w:rsidRDefault="00092388" w:rsidP="00092388">
      <w:pPr>
        <w:pStyle w:val="a5"/>
        <w:rPr>
          <w:rFonts w:ascii="Times New Roman" w:hAnsi="Times New Roman" w:cs="Times New Roman"/>
        </w:rPr>
      </w:pPr>
      <w:r w:rsidRPr="00092388">
        <w:rPr>
          <w:rFonts w:ascii="Times New Roman" w:hAnsi="Times New Roman" w:cs="Times New Roman"/>
        </w:rPr>
        <w:t xml:space="preserve">СОГЛАСОВАНО: </w:t>
      </w:r>
    </w:p>
    <w:p w:rsidR="002A7245" w:rsidRPr="00092388" w:rsidRDefault="002A7245" w:rsidP="00092388">
      <w:pPr>
        <w:pStyle w:val="a5"/>
        <w:rPr>
          <w:rFonts w:ascii="Times New Roman" w:hAnsi="Times New Roman" w:cs="Times New Roman"/>
        </w:rPr>
      </w:pPr>
    </w:p>
    <w:p w:rsidR="00092388" w:rsidRPr="00092388" w:rsidRDefault="00092388" w:rsidP="00092388">
      <w:pPr>
        <w:pStyle w:val="a5"/>
        <w:rPr>
          <w:rFonts w:ascii="Times New Roman" w:hAnsi="Times New Roman" w:cs="Times New Roman"/>
        </w:rPr>
      </w:pPr>
      <w:r w:rsidRPr="00092388">
        <w:rPr>
          <w:rFonts w:ascii="Times New Roman" w:hAnsi="Times New Roman" w:cs="Times New Roman"/>
        </w:rPr>
        <w:t xml:space="preserve">Глава Вольского </w:t>
      </w:r>
    </w:p>
    <w:p w:rsidR="00092388" w:rsidRDefault="00092388" w:rsidP="00092388">
      <w:pPr>
        <w:pStyle w:val="a5"/>
        <w:rPr>
          <w:rFonts w:ascii="Times New Roman" w:hAnsi="Times New Roman" w:cs="Times New Roman"/>
        </w:rPr>
      </w:pPr>
      <w:r w:rsidRPr="00092388">
        <w:rPr>
          <w:rFonts w:ascii="Times New Roman" w:hAnsi="Times New Roman" w:cs="Times New Roman"/>
        </w:rPr>
        <w:t xml:space="preserve">муниципального района </w:t>
      </w:r>
      <w:r>
        <w:rPr>
          <w:rFonts w:ascii="Times New Roman" w:hAnsi="Times New Roman" w:cs="Times New Roman"/>
        </w:rPr>
        <w:t xml:space="preserve">                                                              А.Е. Татаринов</w:t>
      </w:r>
    </w:p>
    <w:p w:rsidR="00092388" w:rsidRDefault="00092388" w:rsidP="00092388">
      <w:pPr>
        <w:pStyle w:val="a5"/>
        <w:rPr>
          <w:rFonts w:ascii="Times New Roman" w:hAnsi="Times New Roman" w:cs="Times New Roman"/>
        </w:rPr>
      </w:pPr>
    </w:p>
    <w:p w:rsidR="002A7245" w:rsidRDefault="002A7245" w:rsidP="000923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</w:t>
      </w:r>
    </w:p>
    <w:p w:rsidR="002A7245" w:rsidRDefault="002A7245" w:rsidP="000923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Вольского муниципального района</w:t>
      </w:r>
    </w:p>
    <w:p w:rsidR="002A7245" w:rsidRDefault="002A7245" w:rsidP="000923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социальным вопросам                                                              М.В. Федосеева</w:t>
      </w:r>
    </w:p>
    <w:p w:rsidR="002A7245" w:rsidRDefault="002A7245" w:rsidP="00092388">
      <w:pPr>
        <w:pStyle w:val="a5"/>
        <w:rPr>
          <w:rFonts w:ascii="Times New Roman" w:hAnsi="Times New Roman" w:cs="Times New Roman"/>
        </w:rPr>
      </w:pPr>
    </w:p>
    <w:p w:rsidR="00092388" w:rsidRPr="00092388" w:rsidRDefault="00092388" w:rsidP="00092388">
      <w:pPr>
        <w:pStyle w:val="a5"/>
        <w:rPr>
          <w:rFonts w:ascii="Times New Roman" w:eastAsia="Calibri" w:hAnsi="Times New Roman" w:cs="Times New Roman"/>
        </w:rPr>
      </w:pPr>
      <w:r w:rsidRPr="00092388">
        <w:rPr>
          <w:rFonts w:ascii="Times New Roman" w:eastAsia="Calibri" w:hAnsi="Times New Roman" w:cs="Times New Roman"/>
        </w:rPr>
        <w:t xml:space="preserve">Начальник управления </w:t>
      </w:r>
    </w:p>
    <w:p w:rsidR="00092388" w:rsidRPr="00092388" w:rsidRDefault="00092388" w:rsidP="00092388">
      <w:pPr>
        <w:pStyle w:val="a5"/>
        <w:rPr>
          <w:rFonts w:ascii="Times New Roman" w:eastAsia="Calibri" w:hAnsi="Times New Roman" w:cs="Times New Roman"/>
        </w:rPr>
      </w:pPr>
      <w:r w:rsidRPr="00092388">
        <w:rPr>
          <w:rFonts w:ascii="Times New Roman" w:eastAsia="Calibri" w:hAnsi="Times New Roman" w:cs="Times New Roman"/>
        </w:rPr>
        <w:t>правового обеспечения                                                             Л.В. Меремьянина</w:t>
      </w:r>
    </w:p>
    <w:p w:rsidR="00092388" w:rsidRPr="00092388" w:rsidRDefault="00092388" w:rsidP="00092388">
      <w:pPr>
        <w:pStyle w:val="a5"/>
        <w:rPr>
          <w:rFonts w:ascii="Times New Roman" w:eastAsia="Calibri" w:hAnsi="Times New Roman" w:cs="Times New Roman"/>
        </w:rPr>
      </w:pPr>
    </w:p>
    <w:p w:rsidR="00092388" w:rsidRPr="00092388" w:rsidRDefault="00092388" w:rsidP="00092388">
      <w:pPr>
        <w:pStyle w:val="a5"/>
        <w:rPr>
          <w:rFonts w:ascii="Times New Roman" w:eastAsia="Calibri" w:hAnsi="Times New Roman" w:cs="Times New Roman"/>
        </w:rPr>
      </w:pPr>
      <w:r w:rsidRPr="00092388">
        <w:rPr>
          <w:rFonts w:ascii="Times New Roman" w:eastAsia="Calibri" w:hAnsi="Times New Roman" w:cs="Times New Roman"/>
        </w:rPr>
        <w:t>Заместитель главы администрации ВМР</w:t>
      </w:r>
    </w:p>
    <w:p w:rsidR="00092388" w:rsidRPr="00092388" w:rsidRDefault="00092388" w:rsidP="00092388">
      <w:pPr>
        <w:pStyle w:val="a5"/>
        <w:rPr>
          <w:rFonts w:ascii="Times New Roman" w:eastAsia="Calibri" w:hAnsi="Times New Roman" w:cs="Times New Roman"/>
        </w:rPr>
      </w:pPr>
      <w:r w:rsidRPr="00092388">
        <w:rPr>
          <w:rFonts w:ascii="Times New Roman" w:eastAsia="Calibri" w:hAnsi="Times New Roman" w:cs="Times New Roman"/>
        </w:rPr>
        <w:t xml:space="preserve">по экономике, промышленности и </w:t>
      </w:r>
    </w:p>
    <w:p w:rsidR="00092388" w:rsidRPr="00092388" w:rsidRDefault="00092388" w:rsidP="00092388">
      <w:pPr>
        <w:pStyle w:val="a5"/>
        <w:rPr>
          <w:rFonts w:ascii="Times New Roman" w:eastAsia="Calibri" w:hAnsi="Times New Roman" w:cs="Times New Roman"/>
        </w:rPr>
      </w:pPr>
      <w:r w:rsidRPr="00092388">
        <w:rPr>
          <w:rFonts w:ascii="Times New Roman" w:eastAsia="Calibri" w:hAnsi="Times New Roman" w:cs="Times New Roman"/>
        </w:rPr>
        <w:t xml:space="preserve">потребительскому рынку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092388">
        <w:rPr>
          <w:rFonts w:ascii="Times New Roman" w:eastAsia="Calibri" w:hAnsi="Times New Roman" w:cs="Times New Roman"/>
        </w:rPr>
        <w:t xml:space="preserve">   Л.В. Бондаренко</w:t>
      </w:r>
    </w:p>
    <w:p w:rsidR="00092388" w:rsidRPr="00092388" w:rsidRDefault="00092388" w:rsidP="00092388">
      <w:pPr>
        <w:pStyle w:val="a5"/>
        <w:rPr>
          <w:rFonts w:ascii="Times New Roman" w:eastAsia="Calibri" w:hAnsi="Times New Roman" w:cs="Times New Roman"/>
        </w:rPr>
      </w:pPr>
    </w:p>
    <w:p w:rsidR="00092388" w:rsidRPr="00092388" w:rsidRDefault="00092388" w:rsidP="00092388">
      <w:pPr>
        <w:pStyle w:val="a5"/>
        <w:rPr>
          <w:rFonts w:ascii="Times New Roman" w:eastAsia="Calibri" w:hAnsi="Times New Roman" w:cs="Times New Roman"/>
        </w:rPr>
      </w:pPr>
      <w:r w:rsidRPr="00092388">
        <w:rPr>
          <w:rFonts w:ascii="Times New Roman" w:eastAsia="Calibri" w:hAnsi="Times New Roman" w:cs="Times New Roman"/>
        </w:rPr>
        <w:t xml:space="preserve">Начальник финансового управления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092388">
        <w:rPr>
          <w:rFonts w:ascii="Times New Roman" w:eastAsia="Calibri" w:hAnsi="Times New Roman" w:cs="Times New Roman"/>
        </w:rPr>
        <w:t xml:space="preserve">  Д.А. Харчиков                                </w:t>
      </w:r>
    </w:p>
    <w:p w:rsidR="00092388" w:rsidRDefault="00092388" w:rsidP="00092388">
      <w:pPr>
        <w:pStyle w:val="a5"/>
        <w:rPr>
          <w:rFonts w:ascii="Times New Roman" w:hAnsi="Times New Roman" w:cs="Times New Roman"/>
        </w:rPr>
      </w:pPr>
    </w:p>
    <w:p w:rsidR="00011B8A" w:rsidRDefault="00011B8A" w:rsidP="00092388">
      <w:pPr>
        <w:pStyle w:val="a5"/>
        <w:rPr>
          <w:rFonts w:ascii="Times New Roman" w:hAnsi="Times New Roman" w:cs="Times New Roman"/>
        </w:rPr>
      </w:pPr>
    </w:p>
    <w:p w:rsidR="00011B8A" w:rsidRDefault="00011B8A" w:rsidP="00092388">
      <w:pPr>
        <w:pStyle w:val="a5"/>
        <w:rPr>
          <w:rFonts w:ascii="Times New Roman" w:hAnsi="Times New Roman" w:cs="Times New Roman"/>
        </w:rPr>
      </w:pPr>
    </w:p>
    <w:p w:rsidR="002A7245" w:rsidRPr="002A7245" w:rsidRDefault="002A7245" w:rsidP="002A7245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2A7245">
        <w:rPr>
          <w:rFonts w:ascii="Times New Roman" w:eastAsia="Calibri" w:hAnsi="Times New Roman" w:cs="Times New Roman"/>
          <w:sz w:val="24"/>
          <w:szCs w:val="24"/>
        </w:rPr>
        <w:t xml:space="preserve">Разослать: </w:t>
      </w:r>
    </w:p>
    <w:p w:rsidR="002A7245" w:rsidRPr="002A7245" w:rsidRDefault="002A7245" w:rsidP="002A7245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2A7245"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 ВМР по социальным вопросам – 1 шт.</w:t>
      </w:r>
    </w:p>
    <w:p w:rsidR="002A7245" w:rsidRPr="002A7245" w:rsidRDefault="002A7245" w:rsidP="002A7245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2A7245">
        <w:rPr>
          <w:rFonts w:ascii="Times New Roman" w:eastAsia="Calibri" w:hAnsi="Times New Roman" w:cs="Times New Roman"/>
          <w:sz w:val="24"/>
          <w:szCs w:val="24"/>
        </w:rPr>
        <w:t xml:space="preserve">Финансовое  управление – 1 </w:t>
      </w:r>
    </w:p>
    <w:p w:rsidR="00052ABA" w:rsidRDefault="002A7245" w:rsidP="002A724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7245">
        <w:rPr>
          <w:rFonts w:ascii="Times New Roman" w:eastAsia="Calibri" w:hAnsi="Times New Roman" w:cs="Times New Roman"/>
          <w:sz w:val="24"/>
          <w:szCs w:val="24"/>
        </w:rPr>
        <w:t xml:space="preserve">МУ «Централизованная бухгалтерия»  – 1   </w:t>
      </w:r>
    </w:p>
    <w:p w:rsidR="002A7245" w:rsidRDefault="002A7245" w:rsidP="002A724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экономики, промышленности и инвестиционной деятельности </w:t>
      </w:r>
      <w:r w:rsidR="004E6B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E6B9C" w:rsidRDefault="004E6B9C" w:rsidP="004E6B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6B9C" w:rsidRDefault="004E6B9C" w:rsidP="004E6B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6B9C" w:rsidRDefault="004E6B9C" w:rsidP="004E6B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6B9C" w:rsidRDefault="004E6B9C" w:rsidP="004E6B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6B9C" w:rsidRDefault="004E6B9C" w:rsidP="004E6B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6B9C" w:rsidRDefault="004E6B9C" w:rsidP="004E6B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6B9C" w:rsidRDefault="004E6B9C" w:rsidP="004E6B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6B9C" w:rsidRPr="004E6B9C" w:rsidRDefault="004E6B9C" w:rsidP="004E6B9C">
      <w:pPr>
        <w:jc w:val="center"/>
        <w:rPr>
          <w:rFonts w:ascii="Times New Roman" w:hAnsi="Times New Roman"/>
          <w:sz w:val="27"/>
          <w:szCs w:val="27"/>
        </w:rPr>
      </w:pPr>
      <w:r w:rsidRPr="004E6B9C">
        <w:rPr>
          <w:rFonts w:ascii="Times New Roman" w:hAnsi="Times New Roman"/>
          <w:sz w:val="27"/>
          <w:szCs w:val="27"/>
        </w:rPr>
        <w:t>ПОЯСНИТЕЛЬНАЯ ЗАПИСКА</w:t>
      </w:r>
    </w:p>
    <w:p w:rsidR="004E6B9C" w:rsidRPr="004E6B9C" w:rsidRDefault="004E6B9C" w:rsidP="004E6B9C">
      <w:pPr>
        <w:pStyle w:val="4"/>
        <w:tabs>
          <w:tab w:val="left" w:pos="0"/>
        </w:tabs>
        <w:spacing w:before="0" w:after="0"/>
        <w:ind w:left="851" w:right="850"/>
        <w:jc w:val="both"/>
        <w:rPr>
          <w:b w:val="0"/>
        </w:rPr>
      </w:pPr>
      <w:r w:rsidRPr="004E6B9C">
        <w:rPr>
          <w:b w:val="0"/>
        </w:rPr>
        <w:t>к проекту Ре</w:t>
      </w:r>
      <w:r>
        <w:rPr>
          <w:b w:val="0"/>
        </w:rPr>
        <w:t>шения Вольского муниципального С</w:t>
      </w:r>
      <w:r w:rsidRPr="004E6B9C">
        <w:rPr>
          <w:b w:val="0"/>
        </w:rPr>
        <w:t xml:space="preserve">обрания Вольского муниципального района «О </w:t>
      </w:r>
      <w:r w:rsidRPr="004E6B9C">
        <w:rPr>
          <w:b w:val="0"/>
          <w:color w:val="000000"/>
        </w:rPr>
        <w:t xml:space="preserve">единовременной денежной выплате из средств бюджета Вольского муниципального района военнослужащим, проходящим военную службу по контракту в Вооруженных Силах Российской Федерации заключившими контракт о прохождении военной службы в </w:t>
      </w:r>
      <w:proofErr w:type="gramStart"/>
      <w:r w:rsidRPr="004E6B9C">
        <w:rPr>
          <w:b w:val="0"/>
          <w:color w:val="000000"/>
        </w:rPr>
        <w:t>ВС</w:t>
      </w:r>
      <w:proofErr w:type="gramEnd"/>
      <w:r w:rsidRPr="004E6B9C">
        <w:rPr>
          <w:b w:val="0"/>
          <w:color w:val="000000"/>
        </w:rPr>
        <w:t xml:space="preserve"> РФ от Вольского муниципального района с 01.08.2024г.</w:t>
      </w:r>
      <w:r w:rsidRPr="004E6B9C">
        <w:rPr>
          <w:b w:val="0"/>
        </w:rPr>
        <w:t xml:space="preserve">» </w:t>
      </w:r>
    </w:p>
    <w:p w:rsidR="004E6B9C" w:rsidRPr="004E6B9C" w:rsidRDefault="004E6B9C" w:rsidP="004E6B9C">
      <w:pPr>
        <w:pStyle w:val="4"/>
        <w:tabs>
          <w:tab w:val="left" w:pos="0"/>
        </w:tabs>
        <w:spacing w:before="0" w:after="0"/>
        <w:ind w:left="-180" w:right="-365" w:firstLine="720"/>
        <w:jc w:val="both"/>
        <w:rPr>
          <w:b w:val="0"/>
          <w:sz w:val="27"/>
          <w:szCs w:val="27"/>
        </w:rPr>
      </w:pPr>
    </w:p>
    <w:p w:rsidR="004E6B9C" w:rsidRPr="004E6B9C" w:rsidRDefault="004E6B9C" w:rsidP="004E6B9C">
      <w:pPr>
        <w:pStyle w:val="4"/>
        <w:tabs>
          <w:tab w:val="left" w:pos="0"/>
        </w:tabs>
        <w:spacing w:before="0" w:after="0"/>
        <w:jc w:val="both"/>
        <w:rPr>
          <w:b w:val="0"/>
        </w:rPr>
      </w:pPr>
      <w:r w:rsidRPr="004E6B9C">
        <w:rPr>
          <w:b w:val="0"/>
        </w:rPr>
        <w:tab/>
      </w:r>
    </w:p>
    <w:p w:rsidR="004E6B9C" w:rsidRPr="004E6B9C" w:rsidRDefault="004E6B9C" w:rsidP="004E6B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6B9C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B9C">
        <w:rPr>
          <w:rFonts w:ascii="Times New Roman" w:hAnsi="Times New Roman" w:cs="Times New Roman"/>
          <w:sz w:val="28"/>
          <w:szCs w:val="28"/>
        </w:rPr>
        <w:t>Владимир Путин подписал указ</w:t>
      </w:r>
      <w:r w:rsidRPr="004E6B9C">
        <w:rPr>
          <w:rFonts w:ascii="Times New Roman" w:hAnsi="Times New Roman" w:cs="Times New Roman"/>
          <w:color w:val="000000"/>
          <w:sz w:val="28"/>
          <w:szCs w:val="28"/>
        </w:rPr>
        <w:t xml:space="preserve"> от 31.07.2024г. № 644 «О единовременной денежной выплате военнослужащим, проходящим военную службу по контракту в Вооруженных Силах Российской Федерации»</w:t>
      </w:r>
      <w:r w:rsidRPr="004E6B9C">
        <w:rPr>
          <w:rFonts w:ascii="Times New Roman" w:hAnsi="Times New Roman" w:cs="Times New Roman"/>
          <w:sz w:val="28"/>
          <w:szCs w:val="28"/>
        </w:rPr>
        <w:t xml:space="preserve">, предусматривающий единовременную выплату в размере 400 тысяч рублей участникам военной операции из федерального бюджета. </w:t>
      </w:r>
      <w:proofErr w:type="gramStart"/>
      <w:r w:rsidRPr="004E6B9C">
        <w:rPr>
          <w:rFonts w:ascii="Times New Roman" w:hAnsi="Times New Roman" w:cs="Times New Roman"/>
          <w:sz w:val="28"/>
          <w:szCs w:val="28"/>
        </w:rPr>
        <w:t>В котором рекомендовал высшим должностным лицам субъектов Российской Федерации установить и осуществлять лицам, названным в пункте 1 настоящего Указа, единовременную денежную выплату в размере не менее 400 тыс. рублей за счет средств субъектов Российской Федерации.</w:t>
      </w:r>
      <w:proofErr w:type="gramEnd"/>
      <w:r w:rsidRPr="004E6B9C">
        <w:rPr>
          <w:rFonts w:ascii="Times New Roman" w:hAnsi="Times New Roman" w:cs="Times New Roman"/>
          <w:sz w:val="28"/>
          <w:szCs w:val="28"/>
        </w:rPr>
        <w:t xml:space="preserve"> Также губернатор Саратовской области Роман Бусаргин принял решение о десятикратном увеличении региональной </w:t>
      </w:r>
      <w:hyperlink r:id="rId6" w:tooltip="выплаты" w:history="1">
        <w:r w:rsidRPr="004E6B9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выплаты</w:t>
        </w:r>
      </w:hyperlink>
      <w:r w:rsidRPr="004E6B9C">
        <w:rPr>
          <w:rFonts w:ascii="Times New Roman" w:hAnsi="Times New Roman" w:cs="Times New Roman"/>
          <w:sz w:val="28"/>
          <w:szCs w:val="28"/>
        </w:rPr>
        <w:t xml:space="preserve"> – с 50 до 500 тысяч рублей.</w:t>
      </w:r>
    </w:p>
    <w:p w:rsidR="004E6B9C" w:rsidRPr="004E6B9C" w:rsidRDefault="004E6B9C" w:rsidP="004E6B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E6B9C">
        <w:rPr>
          <w:rFonts w:ascii="Times New Roman" w:hAnsi="Times New Roman"/>
          <w:sz w:val="28"/>
          <w:szCs w:val="28"/>
          <w:lang w:eastAsia="ru-RU"/>
        </w:rPr>
        <w:t xml:space="preserve">Считаю, что в сложившейся ситуации, </w:t>
      </w:r>
      <w:r w:rsidRPr="004E6B9C">
        <w:rPr>
          <w:rFonts w:ascii="Times New Roman" w:hAnsi="Times New Roman"/>
          <w:bCs/>
          <w:sz w:val="28"/>
          <w:szCs w:val="28"/>
        </w:rPr>
        <w:t>с учетом вносимых изменений в законодательные акты Российской Федерации с целью</w:t>
      </w:r>
      <w:r w:rsidRPr="004E6B9C">
        <w:rPr>
          <w:rFonts w:ascii="Times New Roman" w:hAnsi="Times New Roman"/>
          <w:sz w:val="28"/>
          <w:szCs w:val="28"/>
        </w:rPr>
        <w:t xml:space="preserve"> поддержки военнослужащих, и их семей, для обеспечения дополнительной финансовой помощи в период службы,</w:t>
      </w:r>
      <w:r w:rsidRPr="004E6B9C">
        <w:rPr>
          <w:rFonts w:ascii="Times New Roman" w:hAnsi="Times New Roman"/>
          <w:sz w:val="28"/>
          <w:szCs w:val="28"/>
          <w:lang w:eastAsia="ru-RU"/>
        </w:rPr>
        <w:t xml:space="preserve"> имеется необходимость в принятии решения о  </w:t>
      </w:r>
      <w:r>
        <w:rPr>
          <w:rFonts w:ascii="Times New Roman" w:hAnsi="Times New Roman"/>
          <w:color w:val="000000"/>
          <w:sz w:val="28"/>
          <w:szCs w:val="28"/>
        </w:rPr>
        <w:t>единовременной денежной выплаты</w:t>
      </w:r>
      <w:r w:rsidRPr="004E6B9C">
        <w:rPr>
          <w:rFonts w:ascii="Times New Roman" w:hAnsi="Times New Roman"/>
          <w:color w:val="000000"/>
          <w:sz w:val="28"/>
          <w:szCs w:val="28"/>
        </w:rPr>
        <w:t xml:space="preserve"> из средств бюджета Вольского муниципального района военнослужащим, проходящим военную службу по контракту в Вооруженных Силах Р</w:t>
      </w:r>
      <w:r>
        <w:rPr>
          <w:rFonts w:ascii="Times New Roman" w:hAnsi="Times New Roman"/>
          <w:color w:val="000000"/>
          <w:sz w:val="28"/>
          <w:szCs w:val="28"/>
        </w:rPr>
        <w:t>оссийской Федерации, заключившим</w:t>
      </w:r>
      <w:r w:rsidRPr="004E6B9C">
        <w:rPr>
          <w:rFonts w:ascii="Times New Roman" w:hAnsi="Times New Roman"/>
          <w:color w:val="000000"/>
          <w:sz w:val="28"/>
          <w:szCs w:val="28"/>
        </w:rPr>
        <w:t xml:space="preserve"> контракт о прохождении военной</w:t>
      </w:r>
      <w:proofErr w:type="gramEnd"/>
      <w:r w:rsidRPr="004E6B9C">
        <w:rPr>
          <w:rFonts w:ascii="Times New Roman" w:hAnsi="Times New Roman"/>
          <w:color w:val="000000"/>
          <w:sz w:val="28"/>
          <w:szCs w:val="28"/>
        </w:rPr>
        <w:t xml:space="preserve"> службы в </w:t>
      </w:r>
      <w:proofErr w:type="gramStart"/>
      <w:r w:rsidRPr="004E6B9C">
        <w:rPr>
          <w:rFonts w:ascii="Times New Roman" w:hAnsi="Times New Roman"/>
          <w:color w:val="000000"/>
          <w:sz w:val="28"/>
          <w:szCs w:val="28"/>
        </w:rPr>
        <w:t>ВС</w:t>
      </w:r>
      <w:proofErr w:type="gramEnd"/>
      <w:r w:rsidRPr="004E6B9C">
        <w:rPr>
          <w:rFonts w:ascii="Times New Roman" w:hAnsi="Times New Roman"/>
          <w:color w:val="000000"/>
          <w:sz w:val="28"/>
          <w:szCs w:val="28"/>
        </w:rPr>
        <w:t xml:space="preserve"> РФ от Вольского муниципального района с 01.08.2024г. по 30.09.2024г., </w:t>
      </w:r>
      <w:r w:rsidRPr="004E6B9C">
        <w:rPr>
          <w:rFonts w:ascii="Times New Roman" w:hAnsi="Times New Roman"/>
          <w:sz w:val="28"/>
          <w:szCs w:val="28"/>
        </w:rPr>
        <w:t>которая не будет заменять федеральные и областные выплаты, а будет идти к ним в дополнение.</w:t>
      </w:r>
    </w:p>
    <w:p w:rsidR="004E6B9C" w:rsidRDefault="004E6B9C" w:rsidP="004E6B9C">
      <w:pPr>
        <w:pStyle w:val="2"/>
        <w:spacing w:after="0" w:line="240" w:lineRule="auto"/>
        <w:ind w:right="176" w:firstLine="709"/>
        <w:jc w:val="both"/>
        <w:rPr>
          <w:rFonts w:ascii="Times New Roman" w:hAnsi="Times New Roman"/>
          <w:sz w:val="28"/>
          <w:szCs w:val="28"/>
        </w:rPr>
      </w:pPr>
      <w:r w:rsidRPr="004E6B9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E6B9C">
        <w:rPr>
          <w:rFonts w:ascii="Times New Roman" w:hAnsi="Times New Roman"/>
          <w:sz w:val="28"/>
          <w:szCs w:val="28"/>
        </w:rPr>
        <w:t>связи</w:t>
      </w:r>
      <w:proofErr w:type="gramEnd"/>
      <w:r w:rsidRPr="004E6B9C">
        <w:rPr>
          <w:rFonts w:ascii="Times New Roman" w:hAnsi="Times New Roman"/>
          <w:sz w:val="28"/>
          <w:szCs w:val="28"/>
        </w:rPr>
        <w:t xml:space="preserve"> с чем необходимо предусмотреть лимиты финансирования из бюджета Вольского муниципального района в сумме 16500000 (шестнадцать миллионов пятьсот тысяч) рублей. Дополнительных средств не понадобится. Финансирование будет осуществляться за счет перераспределения текущих бюджетных средств.</w:t>
      </w:r>
    </w:p>
    <w:p w:rsidR="004E6B9C" w:rsidRPr="004E6B9C" w:rsidRDefault="004E6B9C" w:rsidP="004E6B9C">
      <w:pPr>
        <w:pStyle w:val="2"/>
        <w:spacing w:after="0" w:line="240" w:lineRule="auto"/>
        <w:ind w:right="176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E6B9C" w:rsidRPr="004E6B9C" w:rsidRDefault="004E6B9C" w:rsidP="004E6B9C">
      <w:pPr>
        <w:tabs>
          <w:tab w:val="left" w:pos="19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E6B9C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E6B9C" w:rsidRPr="004E6B9C" w:rsidRDefault="004E6B9C" w:rsidP="004E6B9C">
      <w:pPr>
        <w:tabs>
          <w:tab w:val="left" w:pos="19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E6B9C">
        <w:rPr>
          <w:rFonts w:ascii="Times New Roman" w:hAnsi="Times New Roman"/>
          <w:sz w:val="28"/>
          <w:szCs w:val="28"/>
        </w:rPr>
        <w:t xml:space="preserve">Вольского муниципального района </w:t>
      </w:r>
    </w:p>
    <w:p w:rsidR="004E6B9C" w:rsidRPr="004E6B9C" w:rsidRDefault="004E6B9C" w:rsidP="004E6B9C">
      <w:pPr>
        <w:tabs>
          <w:tab w:val="left" w:pos="1950"/>
        </w:tabs>
        <w:rPr>
          <w:rFonts w:ascii="Times New Roman" w:hAnsi="Times New Roman"/>
          <w:sz w:val="28"/>
          <w:szCs w:val="28"/>
        </w:rPr>
      </w:pPr>
      <w:r w:rsidRPr="004E6B9C">
        <w:rPr>
          <w:rFonts w:ascii="Times New Roman" w:hAnsi="Times New Roman"/>
          <w:sz w:val="28"/>
          <w:szCs w:val="28"/>
        </w:rPr>
        <w:t xml:space="preserve">по социальным вопросам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E6B9C">
        <w:rPr>
          <w:rFonts w:ascii="Times New Roman" w:hAnsi="Times New Roman"/>
          <w:sz w:val="28"/>
          <w:szCs w:val="28"/>
        </w:rPr>
        <w:t>М.В.Федосеева</w:t>
      </w:r>
    </w:p>
    <w:p w:rsidR="004E6B9C" w:rsidRPr="004E6B9C" w:rsidRDefault="004E6B9C" w:rsidP="004E6B9C">
      <w:pPr>
        <w:tabs>
          <w:tab w:val="left" w:pos="1950"/>
        </w:tabs>
        <w:rPr>
          <w:rFonts w:ascii="Times New Roman" w:hAnsi="Times New Roman"/>
          <w:sz w:val="20"/>
          <w:szCs w:val="20"/>
        </w:rPr>
      </w:pPr>
    </w:p>
    <w:p w:rsidR="004E6B9C" w:rsidRDefault="004E6B9C" w:rsidP="004E6B9C">
      <w:pPr>
        <w:tabs>
          <w:tab w:val="left" w:pos="1950"/>
        </w:tabs>
      </w:pPr>
    </w:p>
    <w:p w:rsidR="004E6B9C" w:rsidRDefault="004E6B9C" w:rsidP="004E6B9C">
      <w:pPr>
        <w:tabs>
          <w:tab w:val="left" w:pos="1950"/>
        </w:tabs>
      </w:pPr>
    </w:p>
    <w:p w:rsidR="004E6B9C" w:rsidRDefault="004E6B9C" w:rsidP="004E6B9C">
      <w:pPr>
        <w:tabs>
          <w:tab w:val="left" w:pos="1950"/>
        </w:tabs>
      </w:pPr>
    </w:p>
    <w:p w:rsidR="004E6B9C" w:rsidRDefault="004E6B9C" w:rsidP="004E6B9C">
      <w:pPr>
        <w:tabs>
          <w:tab w:val="left" w:pos="1950"/>
        </w:tabs>
      </w:pPr>
    </w:p>
    <w:p w:rsidR="004E6B9C" w:rsidRDefault="004E6B9C" w:rsidP="004E6B9C">
      <w:pPr>
        <w:tabs>
          <w:tab w:val="left" w:pos="1950"/>
        </w:tabs>
      </w:pPr>
    </w:p>
    <w:p w:rsidR="004E6B9C" w:rsidRDefault="004E6B9C" w:rsidP="004E6B9C">
      <w:pPr>
        <w:tabs>
          <w:tab w:val="left" w:pos="1950"/>
        </w:tabs>
      </w:pPr>
    </w:p>
    <w:p w:rsidR="004E6B9C" w:rsidRDefault="004E6B9C" w:rsidP="004E6B9C">
      <w:pPr>
        <w:tabs>
          <w:tab w:val="left" w:pos="1950"/>
        </w:tabs>
      </w:pPr>
    </w:p>
    <w:p w:rsidR="004E6B9C" w:rsidRPr="002A7245" w:rsidRDefault="004E6B9C" w:rsidP="004E6B9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E6B9C" w:rsidRPr="002A7245" w:rsidSect="0008013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D9A"/>
    <w:multiLevelType w:val="hybridMultilevel"/>
    <w:tmpl w:val="802E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B6E26"/>
    <w:multiLevelType w:val="hybridMultilevel"/>
    <w:tmpl w:val="1C9A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55848"/>
    <w:multiLevelType w:val="hybridMultilevel"/>
    <w:tmpl w:val="4E824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86E8E"/>
    <w:multiLevelType w:val="hybridMultilevel"/>
    <w:tmpl w:val="A64C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A6DDE"/>
    <w:rsid w:val="00011B8A"/>
    <w:rsid w:val="00052ABA"/>
    <w:rsid w:val="00080138"/>
    <w:rsid w:val="00092388"/>
    <w:rsid w:val="000940FE"/>
    <w:rsid w:val="000963A4"/>
    <w:rsid w:val="000F5744"/>
    <w:rsid w:val="000F5FAE"/>
    <w:rsid w:val="001105EB"/>
    <w:rsid w:val="00113410"/>
    <w:rsid w:val="0013334A"/>
    <w:rsid w:val="00135B28"/>
    <w:rsid w:val="0014169B"/>
    <w:rsid w:val="00153787"/>
    <w:rsid w:val="00162F7E"/>
    <w:rsid w:val="00165DFB"/>
    <w:rsid w:val="0016767B"/>
    <w:rsid w:val="001B0762"/>
    <w:rsid w:val="001B44D6"/>
    <w:rsid w:val="001D6AEC"/>
    <w:rsid w:val="001E35B3"/>
    <w:rsid w:val="00260053"/>
    <w:rsid w:val="002637CD"/>
    <w:rsid w:val="00277333"/>
    <w:rsid w:val="002A4005"/>
    <w:rsid w:val="002A7245"/>
    <w:rsid w:val="002E7119"/>
    <w:rsid w:val="003007CC"/>
    <w:rsid w:val="003E44B1"/>
    <w:rsid w:val="004006C2"/>
    <w:rsid w:val="004D6882"/>
    <w:rsid w:val="004E6B9C"/>
    <w:rsid w:val="00555BEF"/>
    <w:rsid w:val="005675A1"/>
    <w:rsid w:val="005A057E"/>
    <w:rsid w:val="005E5943"/>
    <w:rsid w:val="005F09DD"/>
    <w:rsid w:val="00660DAC"/>
    <w:rsid w:val="00684B65"/>
    <w:rsid w:val="006E2BAB"/>
    <w:rsid w:val="00776BEB"/>
    <w:rsid w:val="007806D1"/>
    <w:rsid w:val="007E3BF1"/>
    <w:rsid w:val="00812DBB"/>
    <w:rsid w:val="00851AFE"/>
    <w:rsid w:val="00883214"/>
    <w:rsid w:val="00935736"/>
    <w:rsid w:val="0096758E"/>
    <w:rsid w:val="009A6DDE"/>
    <w:rsid w:val="009C0AA0"/>
    <w:rsid w:val="009C4FF8"/>
    <w:rsid w:val="009D2381"/>
    <w:rsid w:val="00A4574E"/>
    <w:rsid w:val="00A616C9"/>
    <w:rsid w:val="00A87444"/>
    <w:rsid w:val="00AC34E9"/>
    <w:rsid w:val="00B00702"/>
    <w:rsid w:val="00B27168"/>
    <w:rsid w:val="00B532E9"/>
    <w:rsid w:val="00B93C9E"/>
    <w:rsid w:val="00C04E7F"/>
    <w:rsid w:val="00CC2550"/>
    <w:rsid w:val="00CC55AC"/>
    <w:rsid w:val="00CD1567"/>
    <w:rsid w:val="00D355BD"/>
    <w:rsid w:val="00D43402"/>
    <w:rsid w:val="00D61606"/>
    <w:rsid w:val="00DD131A"/>
    <w:rsid w:val="00E213BD"/>
    <w:rsid w:val="00E22DA8"/>
    <w:rsid w:val="00E2590B"/>
    <w:rsid w:val="00E504E4"/>
    <w:rsid w:val="00E864EE"/>
    <w:rsid w:val="00E91E90"/>
    <w:rsid w:val="00EF5A77"/>
    <w:rsid w:val="00F022F5"/>
    <w:rsid w:val="00F512FC"/>
    <w:rsid w:val="00F7169D"/>
    <w:rsid w:val="00FA0CD7"/>
    <w:rsid w:val="00FF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D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4E6B9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A6DD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A6DDE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A6DDE"/>
    <w:pPr>
      <w:spacing w:after="0" w:line="240" w:lineRule="auto"/>
    </w:pPr>
    <w:rPr>
      <w:rFonts w:ascii="PT Astra Serif" w:hAnsi="PT Astra Serif"/>
      <w:sz w:val="28"/>
      <w:szCs w:val="28"/>
    </w:rPr>
  </w:style>
  <w:style w:type="paragraph" w:customStyle="1" w:styleId="ConsNormal">
    <w:name w:val="ConsNormal"/>
    <w:rsid w:val="009A6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A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link w:val="1"/>
    <w:rsid w:val="009A6DD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9A6D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theme="minorBidi"/>
      <w:sz w:val="28"/>
      <w:szCs w:val="28"/>
    </w:rPr>
  </w:style>
  <w:style w:type="paragraph" w:styleId="a7">
    <w:name w:val="Normal (Web)"/>
    <w:aliases w:val="Обычный (Web)"/>
    <w:basedOn w:val="a"/>
    <w:unhideWhenUsed/>
    <w:rsid w:val="00D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31A"/>
    <w:rPr>
      <w:b/>
      <w:bCs/>
    </w:rPr>
  </w:style>
  <w:style w:type="paragraph" w:styleId="a9">
    <w:name w:val="Block Text"/>
    <w:basedOn w:val="a"/>
    <w:unhideWhenUsed/>
    <w:rsid w:val="00CC2550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CC255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CC25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C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2550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C2550"/>
    <w:rPr>
      <w:color w:val="0000FF"/>
      <w:u w:val="single"/>
    </w:rPr>
  </w:style>
  <w:style w:type="paragraph" w:customStyle="1" w:styleId="ConsPlusTitle">
    <w:name w:val="ConsPlusTitle"/>
    <w:rsid w:val="00CC25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5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5B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4D6882"/>
    <w:rPr>
      <w:b/>
      <w:bCs/>
      <w:color w:val="106BBE"/>
    </w:rPr>
  </w:style>
  <w:style w:type="paragraph" w:styleId="2">
    <w:name w:val="Body Text 2"/>
    <w:basedOn w:val="a"/>
    <w:link w:val="20"/>
    <w:uiPriority w:val="99"/>
    <w:unhideWhenUsed/>
    <w:rsid w:val="004E6B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E6B9C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4E6B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lakovo.bezformata.com/word/viplatu/267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EF470-D160-4368-9DB6-43F5FA93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8-б</dc:creator>
  <cp:lastModifiedBy>польователь</cp:lastModifiedBy>
  <cp:revision>6</cp:revision>
  <cp:lastPrinted>2024-08-20T06:37:00Z</cp:lastPrinted>
  <dcterms:created xsi:type="dcterms:W3CDTF">2024-08-19T10:28:00Z</dcterms:created>
  <dcterms:modified xsi:type="dcterms:W3CDTF">2024-08-20T06:43:00Z</dcterms:modified>
</cp:coreProperties>
</file>