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2B" w:rsidRPr="00432ED8" w:rsidRDefault="009E3FEF" w:rsidP="009E3F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2ED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F132B" w:rsidRPr="00432ED8" w:rsidRDefault="000F132B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ED" w:rsidRPr="00432ED8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ED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D2FED" w:rsidRPr="00432ED8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733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="00F025CD">
        <w:rPr>
          <w:rFonts w:ascii="Times New Roman" w:hAnsi="Times New Roman" w:cs="Times New Roman"/>
          <w:b/>
          <w:sz w:val="28"/>
          <w:szCs w:val="28"/>
        </w:rPr>
        <w:t>тринадцатого</w:t>
      </w:r>
      <w:r w:rsidRPr="00833733">
        <w:rPr>
          <w:rFonts w:ascii="Times New Roman" w:hAnsi="Times New Roman" w:cs="Times New Roman"/>
          <w:b/>
          <w:sz w:val="28"/>
          <w:szCs w:val="28"/>
        </w:rPr>
        <w:t xml:space="preserve"> заседания</w:t>
      </w:r>
      <w:r w:rsidRPr="00432E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FED" w:rsidRPr="00432ED8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ED8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6D2FED" w:rsidRPr="00D96176" w:rsidRDefault="006D2FED" w:rsidP="006D2F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6D2FED" w:rsidRPr="00D96176" w:rsidRDefault="006D2FED" w:rsidP="006D2F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6D2FED" w:rsidRPr="00D25A1A" w:rsidRDefault="00E933A2" w:rsidP="006D2FED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31</w:t>
      </w:r>
      <w:r w:rsidR="00E23882" w:rsidRPr="008337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96176" w:rsidRPr="008337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</w:t>
      </w:r>
      <w:r w:rsidR="00F025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нваря</w:t>
      </w:r>
      <w:r w:rsidR="00D96176" w:rsidRPr="008337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D2FED" w:rsidRPr="008337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</w:t>
      </w:r>
      <w:r w:rsidR="00F025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="006D2FED" w:rsidRPr="008337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  <w:r w:rsidR="006D2FED" w:rsidRPr="008337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6D2FED" w:rsidRPr="008337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6D2FED" w:rsidRPr="00BD18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D13876" w:rsidRPr="00BD18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D2FED" w:rsidRPr="00BD18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F025CD" w:rsidRPr="00BD18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</w:t>
      </w:r>
      <w:r w:rsidR="006D2FED" w:rsidRPr="00BD18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="00E23882" w:rsidRPr="00BD18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BD181C" w:rsidRPr="00BD18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10</w:t>
      </w:r>
      <w:r w:rsidR="006D2FED" w:rsidRPr="00BD18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BD181C" w:rsidRPr="00BD18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45</w:t>
      </w:r>
      <w:r w:rsidR="00BC1DDE" w:rsidRPr="00BD18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D2FED" w:rsidRPr="00BD18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ч.</w:t>
      </w:r>
      <w:r w:rsidR="006D2FED" w:rsidRPr="007A4D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6D2FED" w:rsidRPr="00D25A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</w:t>
      </w:r>
      <w:r w:rsidR="00E23882" w:rsidRPr="00D25A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6D2FED" w:rsidRPr="00D25A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BF43A1" w:rsidRPr="00D25A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</w:t>
      </w:r>
      <w:r w:rsidR="006D2FED" w:rsidRPr="00D25A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Вольск</w:t>
      </w:r>
    </w:p>
    <w:p w:rsidR="006D2FED" w:rsidRPr="00D25A1A" w:rsidRDefault="006D2FED" w:rsidP="006D2FED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25A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большой зал администрации </w:t>
      </w:r>
    </w:p>
    <w:p w:rsidR="00A1264F" w:rsidRPr="00834552" w:rsidRDefault="00A1264F" w:rsidP="0026432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A5770" w:rsidRPr="00834552" w:rsidRDefault="005E7A36" w:rsidP="00FA577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552">
        <w:rPr>
          <w:rFonts w:ascii="Times New Roman" w:hAnsi="Times New Roman" w:cs="Times New Roman"/>
          <w:b/>
          <w:sz w:val="28"/>
          <w:szCs w:val="28"/>
        </w:rPr>
        <w:t>1.</w:t>
      </w:r>
      <w:r w:rsidR="00FA5770" w:rsidRPr="00834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770" w:rsidRPr="00834552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Вольского муниципального Собрания от 21.12.2023г. № 111/651-2023 «О бюджете Вольского муниципального района на 2024 год и плановый период 2025 и 2026 годов». </w:t>
      </w:r>
      <w:r w:rsidR="00FA5770" w:rsidRPr="00834552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Харчиков Денис Александрович – </w:t>
      </w:r>
      <w:r w:rsidR="00FA5770" w:rsidRPr="00834552">
        <w:rPr>
          <w:rFonts w:ascii="Times New Roman" w:hAnsi="Times New Roman" w:cs="Times New Roman"/>
          <w:i/>
          <w:sz w:val="28"/>
          <w:szCs w:val="28"/>
        </w:rPr>
        <w:t>начальник финансового управления администрации ВМР.</w:t>
      </w:r>
    </w:p>
    <w:p w:rsidR="001E1C57" w:rsidRDefault="00FA5770" w:rsidP="001E1C5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77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A36" w:rsidRPr="00812E57">
        <w:rPr>
          <w:rFonts w:ascii="Times New Roman" w:hAnsi="Times New Roman" w:cs="Times New Roman"/>
          <w:sz w:val="28"/>
          <w:szCs w:val="28"/>
        </w:rPr>
        <w:t>«</w:t>
      </w:r>
      <w:r w:rsidR="00F025CD" w:rsidRPr="00F025CD">
        <w:rPr>
          <w:rFonts w:ascii="Times New Roman" w:hAnsi="Times New Roman" w:cs="Times New Roman"/>
          <w:sz w:val="28"/>
          <w:szCs w:val="28"/>
        </w:rPr>
        <w:t>Об  утверждении положения «О порядке  признания безнадежной к взысканию и списанию (восстановлению) задолженности по арендной плате и пени за объекты муниципальной собственности Вольского муниципального района Саратовской области</w:t>
      </w:r>
      <w:r w:rsidR="00812E57" w:rsidRPr="00812E57">
        <w:rPr>
          <w:rFonts w:ascii="Times New Roman" w:hAnsi="Times New Roman" w:cs="Times New Roman"/>
          <w:sz w:val="28"/>
          <w:szCs w:val="28"/>
        </w:rPr>
        <w:t>»</w:t>
      </w:r>
      <w:r w:rsidR="005E7A36" w:rsidRPr="00812E57">
        <w:rPr>
          <w:rFonts w:ascii="Times New Roman" w:hAnsi="Times New Roman" w:cs="Times New Roman"/>
          <w:sz w:val="28"/>
          <w:szCs w:val="28"/>
        </w:rPr>
        <w:t xml:space="preserve">. </w:t>
      </w:r>
      <w:r w:rsidR="005E7A36" w:rsidRPr="00812E57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="00F025CD">
        <w:rPr>
          <w:rFonts w:ascii="Times New Roman" w:hAnsi="Times New Roman" w:cs="Times New Roman"/>
          <w:b/>
          <w:i/>
          <w:sz w:val="28"/>
          <w:szCs w:val="28"/>
        </w:rPr>
        <w:t>Подошвина</w:t>
      </w:r>
      <w:proofErr w:type="spellEnd"/>
      <w:r w:rsidR="00F025CD">
        <w:rPr>
          <w:rFonts w:ascii="Times New Roman" w:hAnsi="Times New Roman" w:cs="Times New Roman"/>
          <w:b/>
          <w:i/>
          <w:sz w:val="28"/>
          <w:szCs w:val="28"/>
        </w:rPr>
        <w:t xml:space="preserve"> Марина Викторовна</w:t>
      </w:r>
      <w:r w:rsidR="005E7A36" w:rsidRPr="00812E57">
        <w:rPr>
          <w:rFonts w:ascii="Times New Roman" w:hAnsi="Times New Roman" w:cs="Times New Roman"/>
          <w:sz w:val="28"/>
          <w:szCs w:val="28"/>
        </w:rPr>
        <w:t xml:space="preserve"> – </w:t>
      </w:r>
      <w:r w:rsidR="00F025CD" w:rsidRPr="00F025CD">
        <w:rPr>
          <w:rFonts w:ascii="Times New Roman" w:hAnsi="Times New Roman" w:cs="Times New Roman"/>
          <w:i/>
          <w:sz w:val="28"/>
          <w:szCs w:val="28"/>
        </w:rPr>
        <w:t>Председатель Комитета по управлению муниципальным имуществом</w:t>
      </w:r>
      <w:r w:rsidR="00F025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5CD" w:rsidRPr="00F025CD">
        <w:rPr>
          <w:rFonts w:ascii="Times New Roman" w:hAnsi="Times New Roman" w:cs="Times New Roman"/>
          <w:i/>
          <w:sz w:val="28"/>
          <w:szCs w:val="28"/>
        </w:rPr>
        <w:t xml:space="preserve">и природными ресурсами </w:t>
      </w:r>
      <w:r w:rsidR="005E7A36" w:rsidRPr="00812E57">
        <w:rPr>
          <w:rFonts w:ascii="Times New Roman" w:hAnsi="Times New Roman" w:cs="Times New Roman"/>
          <w:i/>
          <w:sz w:val="28"/>
          <w:szCs w:val="28"/>
        </w:rPr>
        <w:t>администрации ВМР.</w:t>
      </w:r>
    </w:p>
    <w:p w:rsidR="00FA5770" w:rsidRDefault="00FA5770" w:rsidP="00FA577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82334" w:rsidRPr="00D82334">
        <w:rPr>
          <w:rFonts w:ascii="Times New Roman" w:hAnsi="Times New Roman" w:cs="Times New Roman"/>
          <w:b/>
          <w:sz w:val="28"/>
          <w:szCs w:val="28"/>
        </w:rPr>
        <w:t>.</w:t>
      </w:r>
      <w:r w:rsidR="00D82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C57" w:rsidRPr="001E1C57">
        <w:rPr>
          <w:rFonts w:ascii="Times New Roman" w:hAnsi="Times New Roman" w:cs="Times New Roman"/>
          <w:sz w:val="28"/>
          <w:szCs w:val="28"/>
        </w:rPr>
        <w:t xml:space="preserve">«О внесении изменений в Прогнозный </w:t>
      </w:r>
      <w:r w:rsidR="001E1C57">
        <w:rPr>
          <w:rFonts w:ascii="Times New Roman" w:hAnsi="Times New Roman" w:cs="Times New Roman"/>
          <w:sz w:val="28"/>
          <w:szCs w:val="28"/>
        </w:rPr>
        <w:t xml:space="preserve"> </w:t>
      </w:r>
      <w:r w:rsidR="001E1C57" w:rsidRPr="001E1C57">
        <w:rPr>
          <w:rFonts w:ascii="Times New Roman" w:hAnsi="Times New Roman" w:cs="Times New Roman"/>
          <w:sz w:val="28"/>
          <w:szCs w:val="28"/>
        </w:rPr>
        <w:t>план (программу) приватизации</w:t>
      </w:r>
      <w:r w:rsidR="001E1C57">
        <w:rPr>
          <w:rFonts w:ascii="Times New Roman" w:hAnsi="Times New Roman" w:cs="Times New Roman"/>
          <w:sz w:val="28"/>
          <w:szCs w:val="28"/>
        </w:rPr>
        <w:t xml:space="preserve"> </w:t>
      </w:r>
      <w:r w:rsidR="001E1C57" w:rsidRPr="001E1C57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1E1C57">
        <w:rPr>
          <w:rFonts w:ascii="Times New Roman" w:hAnsi="Times New Roman" w:cs="Times New Roman"/>
          <w:sz w:val="28"/>
          <w:szCs w:val="28"/>
        </w:rPr>
        <w:t xml:space="preserve"> </w:t>
      </w:r>
      <w:r w:rsidR="001E1C57" w:rsidRPr="001E1C57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на 2023-2025 г.г., </w:t>
      </w:r>
      <w:r w:rsidR="001E1C57">
        <w:rPr>
          <w:rFonts w:ascii="Times New Roman" w:hAnsi="Times New Roman" w:cs="Times New Roman"/>
          <w:sz w:val="28"/>
          <w:szCs w:val="28"/>
        </w:rPr>
        <w:t xml:space="preserve"> </w:t>
      </w:r>
      <w:r w:rsidR="001E1C57" w:rsidRPr="001E1C57">
        <w:rPr>
          <w:rFonts w:ascii="Times New Roman" w:hAnsi="Times New Roman" w:cs="Times New Roman"/>
          <w:sz w:val="28"/>
          <w:szCs w:val="28"/>
        </w:rPr>
        <w:t>утвержденный решением Вольского муниципального</w:t>
      </w:r>
      <w:r w:rsidR="001E1C57">
        <w:rPr>
          <w:rFonts w:ascii="Times New Roman" w:hAnsi="Times New Roman" w:cs="Times New Roman"/>
          <w:sz w:val="28"/>
          <w:szCs w:val="28"/>
        </w:rPr>
        <w:t xml:space="preserve"> </w:t>
      </w:r>
      <w:r w:rsidR="001E1C57" w:rsidRPr="001E1C57">
        <w:rPr>
          <w:rFonts w:ascii="Times New Roman" w:hAnsi="Times New Roman" w:cs="Times New Roman"/>
          <w:sz w:val="28"/>
          <w:szCs w:val="28"/>
        </w:rPr>
        <w:t>Собрания</w:t>
      </w:r>
      <w:r w:rsidR="001E1C57">
        <w:rPr>
          <w:rFonts w:ascii="Times New Roman" w:hAnsi="Times New Roman" w:cs="Times New Roman"/>
          <w:sz w:val="28"/>
          <w:szCs w:val="28"/>
        </w:rPr>
        <w:t xml:space="preserve"> от 26.12.2022 г. №100/600-2022.</w:t>
      </w:r>
      <w:r w:rsidR="001E1C57" w:rsidRPr="001E1C57">
        <w:rPr>
          <w:rFonts w:ascii="Times New Roman" w:hAnsi="Times New Roman" w:cs="Times New Roman"/>
          <w:sz w:val="28"/>
          <w:szCs w:val="28"/>
        </w:rPr>
        <w:t>»</w:t>
      </w:r>
      <w:r w:rsidR="001E1C57">
        <w:rPr>
          <w:rFonts w:ascii="Times New Roman" w:hAnsi="Times New Roman" w:cs="Times New Roman"/>
          <w:sz w:val="28"/>
          <w:szCs w:val="28"/>
        </w:rPr>
        <w:t>.</w:t>
      </w:r>
      <w:r w:rsidR="001E1C57" w:rsidRPr="001E1C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1C57" w:rsidRPr="00812E57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Pr="00FA57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Подошвина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Марина Викторовна</w:t>
      </w:r>
      <w:r w:rsidRPr="00812E57">
        <w:rPr>
          <w:rFonts w:ascii="Times New Roman" w:hAnsi="Times New Roman" w:cs="Times New Roman"/>
          <w:sz w:val="28"/>
          <w:szCs w:val="28"/>
        </w:rPr>
        <w:t xml:space="preserve"> – </w:t>
      </w:r>
      <w:r w:rsidRPr="00F025CD">
        <w:rPr>
          <w:rFonts w:ascii="Times New Roman" w:hAnsi="Times New Roman" w:cs="Times New Roman"/>
          <w:i/>
          <w:sz w:val="28"/>
          <w:szCs w:val="28"/>
        </w:rPr>
        <w:t>Председатель Комитета по управлению муниципальным имуществом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25CD">
        <w:rPr>
          <w:rFonts w:ascii="Times New Roman" w:hAnsi="Times New Roman" w:cs="Times New Roman"/>
          <w:i/>
          <w:sz w:val="28"/>
          <w:szCs w:val="28"/>
        </w:rPr>
        <w:t xml:space="preserve">и природными ресурсами </w:t>
      </w:r>
      <w:r w:rsidRPr="00812E57">
        <w:rPr>
          <w:rFonts w:ascii="Times New Roman" w:hAnsi="Times New Roman" w:cs="Times New Roman"/>
          <w:i/>
          <w:sz w:val="28"/>
          <w:szCs w:val="28"/>
        </w:rPr>
        <w:t>администрации ВМР.</w:t>
      </w:r>
    </w:p>
    <w:p w:rsidR="00F32647" w:rsidRPr="006F3E7C" w:rsidRDefault="00FA5770" w:rsidP="00F3264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E1C57" w:rsidRPr="00834552">
        <w:rPr>
          <w:rFonts w:ascii="Times New Roman" w:hAnsi="Times New Roman" w:cs="Times New Roman"/>
          <w:b/>
          <w:sz w:val="28"/>
          <w:szCs w:val="28"/>
        </w:rPr>
        <w:t>.</w:t>
      </w:r>
      <w:r w:rsidR="001E1C57" w:rsidRPr="00834552">
        <w:rPr>
          <w:rFonts w:ascii="Times New Roman" w:hAnsi="Times New Roman" w:cs="Times New Roman"/>
          <w:sz w:val="28"/>
          <w:szCs w:val="28"/>
        </w:rPr>
        <w:t xml:space="preserve"> </w:t>
      </w:r>
      <w:r w:rsidRPr="00834552">
        <w:rPr>
          <w:rFonts w:ascii="Times New Roman" w:hAnsi="Times New Roman" w:cs="Times New Roman"/>
          <w:sz w:val="28"/>
          <w:szCs w:val="28"/>
        </w:rPr>
        <w:t>«</w:t>
      </w:r>
      <w:r w:rsidR="00F32647" w:rsidRPr="00834552">
        <w:rPr>
          <w:rFonts w:ascii="Times New Roman" w:hAnsi="Times New Roman" w:cs="Times New Roman"/>
          <w:sz w:val="28"/>
          <w:szCs w:val="28"/>
        </w:rPr>
        <w:t xml:space="preserve">О структуре администрации Вольского муниципального района». </w:t>
      </w:r>
      <w:r w:rsidR="00F32647" w:rsidRPr="00834552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="00F32647" w:rsidRPr="00834552">
        <w:rPr>
          <w:rFonts w:ascii="Times New Roman" w:hAnsi="Times New Roman" w:cs="Times New Roman"/>
          <w:b/>
          <w:i/>
          <w:sz w:val="28"/>
          <w:szCs w:val="28"/>
        </w:rPr>
        <w:t>Меремьянина</w:t>
      </w:r>
      <w:proofErr w:type="spellEnd"/>
      <w:r w:rsidR="00F32647" w:rsidRPr="00834552">
        <w:rPr>
          <w:rFonts w:ascii="Times New Roman" w:hAnsi="Times New Roman" w:cs="Times New Roman"/>
          <w:b/>
          <w:i/>
          <w:sz w:val="28"/>
          <w:szCs w:val="28"/>
        </w:rPr>
        <w:t xml:space="preserve"> Людмила Витальевна – </w:t>
      </w:r>
      <w:r w:rsidR="00F32647" w:rsidRPr="00834552">
        <w:rPr>
          <w:rFonts w:ascii="Times New Roman" w:hAnsi="Times New Roman" w:cs="Times New Roman"/>
          <w:i/>
          <w:sz w:val="28"/>
          <w:szCs w:val="28"/>
        </w:rPr>
        <w:t>начальник управления</w:t>
      </w:r>
      <w:r w:rsidR="00F32647" w:rsidRPr="00F326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647" w:rsidRPr="006F3E7C">
        <w:rPr>
          <w:rFonts w:ascii="Times New Roman" w:hAnsi="Times New Roman" w:cs="Times New Roman"/>
          <w:i/>
          <w:sz w:val="28"/>
          <w:szCs w:val="28"/>
        </w:rPr>
        <w:t>правового обеспечения администрации ВМР.</w:t>
      </w:r>
    </w:p>
    <w:p w:rsidR="005D2918" w:rsidRPr="006F3E7C" w:rsidRDefault="00FA5770" w:rsidP="005D291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3E7C">
        <w:rPr>
          <w:rFonts w:ascii="Times New Roman" w:hAnsi="Times New Roman" w:cs="Times New Roman"/>
          <w:b/>
          <w:sz w:val="28"/>
          <w:szCs w:val="28"/>
        </w:rPr>
        <w:t>5.</w:t>
      </w:r>
      <w:r w:rsidRPr="006F3E7C">
        <w:rPr>
          <w:rFonts w:ascii="Times New Roman" w:hAnsi="Times New Roman" w:cs="Times New Roman"/>
          <w:sz w:val="28"/>
          <w:szCs w:val="28"/>
        </w:rPr>
        <w:t xml:space="preserve"> </w:t>
      </w:r>
      <w:r w:rsidR="00834552" w:rsidRPr="006F3E7C">
        <w:rPr>
          <w:rFonts w:ascii="Times New Roman" w:hAnsi="Times New Roman" w:cs="Times New Roman"/>
          <w:sz w:val="28"/>
          <w:szCs w:val="28"/>
        </w:rPr>
        <w:t>«О заключении соглашений по передаче полномочий по дорожной деятельности поселениям, входящим в состав Вольского муниципального района, на 2024 год».</w:t>
      </w:r>
      <w:r w:rsidR="005D2918" w:rsidRPr="006F3E7C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 Кузнецов Максим Александрович – </w:t>
      </w:r>
      <w:r w:rsidR="005D2918" w:rsidRPr="006F3E7C">
        <w:rPr>
          <w:rFonts w:ascii="Times New Roman" w:hAnsi="Times New Roman" w:cs="Times New Roman"/>
          <w:i/>
          <w:sz w:val="28"/>
          <w:szCs w:val="28"/>
        </w:rPr>
        <w:t>заместитель главы администрации ВМР по жизнеобеспечению и градостроительной деятельности.</w:t>
      </w:r>
    </w:p>
    <w:p w:rsidR="00A1264F" w:rsidRPr="00833733" w:rsidRDefault="00B941DE" w:rsidP="0026432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3E7C">
        <w:rPr>
          <w:rFonts w:ascii="Times New Roman" w:hAnsi="Times New Roman" w:cs="Times New Roman"/>
          <w:b/>
          <w:sz w:val="28"/>
          <w:szCs w:val="28"/>
        </w:rPr>
        <w:t>6.</w:t>
      </w:r>
      <w:r w:rsidRPr="006F3E7C">
        <w:rPr>
          <w:rFonts w:ascii="Times New Roman" w:hAnsi="Times New Roman" w:cs="Times New Roman"/>
          <w:sz w:val="28"/>
          <w:szCs w:val="28"/>
        </w:rPr>
        <w:t xml:space="preserve"> </w:t>
      </w:r>
      <w:r w:rsidR="001E1C57" w:rsidRPr="006F3E7C">
        <w:rPr>
          <w:rFonts w:ascii="Times New Roman" w:hAnsi="Times New Roman" w:cs="Times New Roman"/>
          <w:sz w:val="28"/>
          <w:szCs w:val="28"/>
        </w:rPr>
        <w:t>«О внесении изменений в  решение Вольского</w:t>
      </w:r>
      <w:r w:rsidR="001E1C57" w:rsidRPr="001E1C57">
        <w:rPr>
          <w:rFonts w:ascii="Times New Roman" w:hAnsi="Times New Roman" w:cs="Times New Roman"/>
          <w:sz w:val="28"/>
          <w:szCs w:val="28"/>
        </w:rPr>
        <w:t xml:space="preserve"> муниципального Собрания от 27.12.2021 г.  № 85/517-2021 «Об утверждении Порядка и объема </w:t>
      </w:r>
      <w:proofErr w:type="gramStart"/>
      <w:r w:rsidR="001E1C57" w:rsidRPr="001E1C57">
        <w:rPr>
          <w:rFonts w:ascii="Times New Roman" w:hAnsi="Times New Roman" w:cs="Times New Roman"/>
          <w:sz w:val="28"/>
          <w:szCs w:val="28"/>
        </w:rPr>
        <w:t>предоставления гарантий осуществления полномочий выборных должностных лиц  местного самоуправления</w:t>
      </w:r>
      <w:proofErr w:type="gramEnd"/>
      <w:r w:rsidR="001E1C57" w:rsidRPr="001E1C57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района,  лиц, замещающих муниципальные должности  в Вольском </w:t>
      </w:r>
      <w:r w:rsidR="001E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C57" w:rsidRPr="001E1C57">
        <w:rPr>
          <w:rFonts w:ascii="Times New Roman" w:hAnsi="Times New Roman" w:cs="Times New Roman"/>
          <w:sz w:val="28"/>
          <w:szCs w:val="28"/>
        </w:rPr>
        <w:t xml:space="preserve">муниципальном Собрании и Контрольно-счетной комиссии, </w:t>
      </w:r>
      <w:r w:rsidR="001E1C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E1C57" w:rsidRPr="001E1C57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="001E1C57" w:rsidRPr="001E1C57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основе»</w:t>
      </w:r>
      <w:r w:rsidR="001E1C57">
        <w:rPr>
          <w:rFonts w:ascii="Times New Roman" w:hAnsi="Times New Roman" w:cs="Times New Roman"/>
          <w:sz w:val="28"/>
          <w:szCs w:val="28"/>
        </w:rPr>
        <w:t xml:space="preserve">. </w:t>
      </w:r>
      <w:r w:rsidR="001E1C57" w:rsidRPr="00812E57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="00FB113B">
        <w:rPr>
          <w:rFonts w:ascii="Times New Roman" w:hAnsi="Times New Roman" w:cs="Times New Roman"/>
          <w:b/>
          <w:i/>
          <w:sz w:val="28"/>
          <w:szCs w:val="28"/>
        </w:rPr>
        <w:t xml:space="preserve"> Демидова Кристина Владимировна –</w:t>
      </w:r>
      <w:r w:rsidR="001D31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5B14" w:rsidRPr="00934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отдела юридического и технического обеспечения Вольского муниципального Собрания.</w:t>
      </w:r>
    </w:p>
    <w:p w:rsidR="009347D5" w:rsidRPr="00A93F70" w:rsidRDefault="009347D5" w:rsidP="00D9617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876" w:rsidRPr="00A93F70" w:rsidRDefault="00022365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D13876" w:rsidRPr="00A9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Вольского</w:t>
      </w:r>
    </w:p>
    <w:p w:rsidR="006D2FED" w:rsidRDefault="00D13876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Собрания                                                </w:t>
      </w:r>
      <w:r w:rsidR="00ED3574" w:rsidRPr="00A9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25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22365" w:rsidRPr="00A9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Кирсанова</w:t>
      </w:r>
    </w:p>
    <w:p w:rsidR="00C3631D" w:rsidRDefault="00C3631D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3631D" w:rsidSect="005D291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D3A"/>
    <w:multiLevelType w:val="hybridMultilevel"/>
    <w:tmpl w:val="CA387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7F82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17CF6"/>
    <w:multiLevelType w:val="hybridMultilevel"/>
    <w:tmpl w:val="DE0CFDB2"/>
    <w:lvl w:ilvl="0" w:tplc="4D4A7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12122"/>
    <w:multiLevelType w:val="hybridMultilevel"/>
    <w:tmpl w:val="DE0CFDB2"/>
    <w:lvl w:ilvl="0" w:tplc="4D4A7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84D6B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F67D04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D2FED"/>
    <w:rsid w:val="00014FA9"/>
    <w:rsid w:val="000152C2"/>
    <w:rsid w:val="00022365"/>
    <w:rsid w:val="000412B9"/>
    <w:rsid w:val="00052E03"/>
    <w:rsid w:val="00071857"/>
    <w:rsid w:val="000C1743"/>
    <w:rsid w:val="000C4848"/>
    <w:rsid w:val="000D3A9D"/>
    <w:rsid w:val="000F132B"/>
    <w:rsid w:val="00105D8C"/>
    <w:rsid w:val="00106B87"/>
    <w:rsid w:val="0012253A"/>
    <w:rsid w:val="00131835"/>
    <w:rsid w:val="00160F89"/>
    <w:rsid w:val="001626A7"/>
    <w:rsid w:val="00162A5D"/>
    <w:rsid w:val="001828F6"/>
    <w:rsid w:val="001A40F9"/>
    <w:rsid w:val="001D3190"/>
    <w:rsid w:val="001D31BF"/>
    <w:rsid w:val="001E1C57"/>
    <w:rsid w:val="00213FBD"/>
    <w:rsid w:val="00240E9C"/>
    <w:rsid w:val="00243E2D"/>
    <w:rsid w:val="00261372"/>
    <w:rsid w:val="00264329"/>
    <w:rsid w:val="002A4C0C"/>
    <w:rsid w:val="002B2AD7"/>
    <w:rsid w:val="002B46CF"/>
    <w:rsid w:val="002B570A"/>
    <w:rsid w:val="002B76CC"/>
    <w:rsid w:val="002E25D7"/>
    <w:rsid w:val="002E7AF4"/>
    <w:rsid w:val="002F6046"/>
    <w:rsid w:val="00307D4F"/>
    <w:rsid w:val="003124C0"/>
    <w:rsid w:val="00314EE7"/>
    <w:rsid w:val="0035059C"/>
    <w:rsid w:val="00354E25"/>
    <w:rsid w:val="003550E6"/>
    <w:rsid w:val="003707D1"/>
    <w:rsid w:val="003907A1"/>
    <w:rsid w:val="00393729"/>
    <w:rsid w:val="003A50BA"/>
    <w:rsid w:val="003B1737"/>
    <w:rsid w:val="003B250E"/>
    <w:rsid w:val="003C3E5B"/>
    <w:rsid w:val="003C7DAF"/>
    <w:rsid w:val="003D13DC"/>
    <w:rsid w:val="003E79B5"/>
    <w:rsid w:val="003F1375"/>
    <w:rsid w:val="00421CC2"/>
    <w:rsid w:val="00432ED8"/>
    <w:rsid w:val="00434658"/>
    <w:rsid w:val="004B7331"/>
    <w:rsid w:val="004C01A0"/>
    <w:rsid w:val="004D315A"/>
    <w:rsid w:val="004E726B"/>
    <w:rsid w:val="004E7A8B"/>
    <w:rsid w:val="00503FA1"/>
    <w:rsid w:val="00506FA4"/>
    <w:rsid w:val="00514F37"/>
    <w:rsid w:val="00544C10"/>
    <w:rsid w:val="005464BF"/>
    <w:rsid w:val="00553AFD"/>
    <w:rsid w:val="00554DF6"/>
    <w:rsid w:val="00556E08"/>
    <w:rsid w:val="00565BC8"/>
    <w:rsid w:val="0059725E"/>
    <w:rsid w:val="005A1DC4"/>
    <w:rsid w:val="005A54F5"/>
    <w:rsid w:val="005B17E9"/>
    <w:rsid w:val="005C20BF"/>
    <w:rsid w:val="005D2918"/>
    <w:rsid w:val="005E083B"/>
    <w:rsid w:val="005E1450"/>
    <w:rsid w:val="005E7A36"/>
    <w:rsid w:val="00631B1A"/>
    <w:rsid w:val="00632256"/>
    <w:rsid w:val="006511D3"/>
    <w:rsid w:val="006623A1"/>
    <w:rsid w:val="006A1126"/>
    <w:rsid w:val="006B547F"/>
    <w:rsid w:val="006D2870"/>
    <w:rsid w:val="006D2FED"/>
    <w:rsid w:val="006E2A25"/>
    <w:rsid w:val="006F3E7C"/>
    <w:rsid w:val="006F47F6"/>
    <w:rsid w:val="007066C7"/>
    <w:rsid w:val="00717128"/>
    <w:rsid w:val="007231D6"/>
    <w:rsid w:val="00725349"/>
    <w:rsid w:val="00750C3A"/>
    <w:rsid w:val="007A4D82"/>
    <w:rsid w:val="007A5A11"/>
    <w:rsid w:val="007E3884"/>
    <w:rsid w:val="00812E57"/>
    <w:rsid w:val="00815CA6"/>
    <w:rsid w:val="008320AC"/>
    <w:rsid w:val="00833733"/>
    <w:rsid w:val="00834552"/>
    <w:rsid w:val="00852EF1"/>
    <w:rsid w:val="008641AC"/>
    <w:rsid w:val="008644CF"/>
    <w:rsid w:val="00867E21"/>
    <w:rsid w:val="00870AEB"/>
    <w:rsid w:val="0087349C"/>
    <w:rsid w:val="0087755A"/>
    <w:rsid w:val="008C392E"/>
    <w:rsid w:val="008D06D4"/>
    <w:rsid w:val="008F30B3"/>
    <w:rsid w:val="009104F9"/>
    <w:rsid w:val="00913F48"/>
    <w:rsid w:val="00920C3B"/>
    <w:rsid w:val="009232FF"/>
    <w:rsid w:val="00926C4B"/>
    <w:rsid w:val="009318AE"/>
    <w:rsid w:val="009347D5"/>
    <w:rsid w:val="00956F28"/>
    <w:rsid w:val="00971DEE"/>
    <w:rsid w:val="009755B8"/>
    <w:rsid w:val="00976657"/>
    <w:rsid w:val="00976BC4"/>
    <w:rsid w:val="00997FD6"/>
    <w:rsid w:val="009B6DCD"/>
    <w:rsid w:val="009D1EC3"/>
    <w:rsid w:val="009E3FEF"/>
    <w:rsid w:val="00A07445"/>
    <w:rsid w:val="00A1264F"/>
    <w:rsid w:val="00A156AD"/>
    <w:rsid w:val="00A64677"/>
    <w:rsid w:val="00A820C2"/>
    <w:rsid w:val="00A827FE"/>
    <w:rsid w:val="00A850AC"/>
    <w:rsid w:val="00A93F70"/>
    <w:rsid w:val="00AC3CB9"/>
    <w:rsid w:val="00AC3D73"/>
    <w:rsid w:val="00AF0EC5"/>
    <w:rsid w:val="00AF5942"/>
    <w:rsid w:val="00B07C32"/>
    <w:rsid w:val="00B207B9"/>
    <w:rsid w:val="00B23DE9"/>
    <w:rsid w:val="00B5075D"/>
    <w:rsid w:val="00B84852"/>
    <w:rsid w:val="00B91201"/>
    <w:rsid w:val="00B91B01"/>
    <w:rsid w:val="00B941DE"/>
    <w:rsid w:val="00BC1DDE"/>
    <w:rsid w:val="00BD181C"/>
    <w:rsid w:val="00BD652A"/>
    <w:rsid w:val="00BE7157"/>
    <w:rsid w:val="00BF2718"/>
    <w:rsid w:val="00BF43A1"/>
    <w:rsid w:val="00C045BF"/>
    <w:rsid w:val="00C25F26"/>
    <w:rsid w:val="00C25F53"/>
    <w:rsid w:val="00C274A1"/>
    <w:rsid w:val="00C3631D"/>
    <w:rsid w:val="00C378CD"/>
    <w:rsid w:val="00C52A3E"/>
    <w:rsid w:val="00C53C39"/>
    <w:rsid w:val="00C5731F"/>
    <w:rsid w:val="00C64BE3"/>
    <w:rsid w:val="00C72607"/>
    <w:rsid w:val="00C86933"/>
    <w:rsid w:val="00CA6AFD"/>
    <w:rsid w:val="00CA7EFC"/>
    <w:rsid w:val="00CD5C0F"/>
    <w:rsid w:val="00D13876"/>
    <w:rsid w:val="00D25A1A"/>
    <w:rsid w:val="00D4323D"/>
    <w:rsid w:val="00D63A4A"/>
    <w:rsid w:val="00D82334"/>
    <w:rsid w:val="00D96176"/>
    <w:rsid w:val="00DA5CB7"/>
    <w:rsid w:val="00DD65B2"/>
    <w:rsid w:val="00E05B14"/>
    <w:rsid w:val="00E23882"/>
    <w:rsid w:val="00E36023"/>
    <w:rsid w:val="00E40D6A"/>
    <w:rsid w:val="00E80FF7"/>
    <w:rsid w:val="00E933A2"/>
    <w:rsid w:val="00EC3DFA"/>
    <w:rsid w:val="00EC6C33"/>
    <w:rsid w:val="00ED3574"/>
    <w:rsid w:val="00EE13D8"/>
    <w:rsid w:val="00F014F6"/>
    <w:rsid w:val="00F025CD"/>
    <w:rsid w:val="00F06E77"/>
    <w:rsid w:val="00F32647"/>
    <w:rsid w:val="00F33F7F"/>
    <w:rsid w:val="00F474DF"/>
    <w:rsid w:val="00F841AD"/>
    <w:rsid w:val="00F92F80"/>
    <w:rsid w:val="00F971BA"/>
    <w:rsid w:val="00FA47D7"/>
    <w:rsid w:val="00FA4B72"/>
    <w:rsid w:val="00FA5770"/>
    <w:rsid w:val="00FB113B"/>
    <w:rsid w:val="00FB4E45"/>
    <w:rsid w:val="00FB551D"/>
    <w:rsid w:val="00FD43C6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6D2FED"/>
    <w:pPr>
      <w:ind w:left="720"/>
      <w:contextualSpacing/>
    </w:pPr>
  </w:style>
  <w:style w:type="character" w:styleId="a4">
    <w:name w:val="Strong"/>
    <w:basedOn w:val="a0"/>
    <w:uiPriority w:val="22"/>
    <w:qFormat/>
    <w:rsid w:val="006D2FED"/>
    <w:rPr>
      <w:b/>
      <w:bCs/>
    </w:rPr>
  </w:style>
  <w:style w:type="paragraph" w:styleId="a5">
    <w:name w:val="List Paragraph"/>
    <w:basedOn w:val="a"/>
    <w:uiPriority w:val="34"/>
    <w:qFormat/>
    <w:rsid w:val="00631B1A"/>
    <w:pPr>
      <w:ind w:left="720"/>
      <w:contextualSpacing/>
    </w:pPr>
  </w:style>
  <w:style w:type="paragraph" w:styleId="a6">
    <w:name w:val="header"/>
    <w:basedOn w:val="a"/>
    <w:link w:val="a7"/>
    <w:rsid w:val="00354E25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354E2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 Spacing"/>
    <w:uiPriority w:val="1"/>
    <w:qFormat/>
    <w:rsid w:val="00022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B1FD-D86F-4D3B-B0AE-D355E7D3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польователь</dc:creator>
  <cp:lastModifiedBy>user</cp:lastModifiedBy>
  <cp:revision>46</cp:revision>
  <cp:lastPrinted>2024-01-29T06:26:00Z</cp:lastPrinted>
  <dcterms:created xsi:type="dcterms:W3CDTF">2023-12-08T05:00:00Z</dcterms:created>
  <dcterms:modified xsi:type="dcterms:W3CDTF">2024-01-29T06:27:00Z</dcterms:modified>
</cp:coreProperties>
</file>