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87" w:rsidRDefault="000A3287"/>
    <w:p w:rsidR="00211EF8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F40C3F" w:rsidRPr="00042829" w:rsidRDefault="00F40C3F">
      <w:pPr>
        <w:rPr>
          <w:rFonts w:ascii="Times New Roman" w:hAnsi="Times New Roman" w:cs="Times New Roman"/>
          <w:sz w:val="28"/>
          <w:szCs w:val="28"/>
        </w:rPr>
      </w:pPr>
    </w:p>
    <w:p w:rsidR="0066258C" w:rsidRDefault="00BE4C99" w:rsidP="00412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</w:t>
      </w:r>
      <w:r w:rsidR="00E77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7EE" w:rsidRPr="00412138">
        <w:rPr>
          <w:rFonts w:ascii="Times New Roman" w:hAnsi="Times New Roman" w:cs="Times New Roman"/>
          <w:b/>
          <w:sz w:val="26"/>
          <w:szCs w:val="26"/>
        </w:rPr>
        <w:t>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CE6832" w:rsidRPr="00CE6832" w:rsidRDefault="00CE6832" w:rsidP="005539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832">
        <w:rPr>
          <w:rFonts w:ascii="Times New Roman" w:hAnsi="Times New Roman" w:cs="Times New Roman"/>
          <w:sz w:val="26"/>
          <w:szCs w:val="26"/>
        </w:rPr>
        <w:t>постоянн</w:t>
      </w:r>
      <w:r w:rsidR="005539C5">
        <w:rPr>
          <w:rFonts w:ascii="Times New Roman" w:hAnsi="Times New Roman" w:cs="Times New Roman"/>
          <w:sz w:val="26"/>
          <w:szCs w:val="26"/>
        </w:rPr>
        <w:t>ой</w:t>
      </w:r>
      <w:r w:rsidRPr="00CE6832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5539C5">
        <w:rPr>
          <w:rFonts w:ascii="Times New Roman" w:hAnsi="Times New Roman" w:cs="Times New Roman"/>
          <w:sz w:val="26"/>
          <w:szCs w:val="26"/>
        </w:rPr>
        <w:t xml:space="preserve">ой </w:t>
      </w:r>
      <w:r w:rsidRPr="00CE683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5539C5">
        <w:rPr>
          <w:rFonts w:ascii="Times New Roman" w:hAnsi="Times New Roman" w:cs="Times New Roman"/>
          <w:sz w:val="26"/>
          <w:szCs w:val="26"/>
        </w:rPr>
        <w:t xml:space="preserve">и </w:t>
      </w:r>
      <w:r w:rsidRPr="00CE6832">
        <w:rPr>
          <w:rFonts w:ascii="Times New Roman" w:hAnsi="Times New Roman" w:cs="Times New Roman"/>
          <w:sz w:val="26"/>
          <w:szCs w:val="26"/>
        </w:rPr>
        <w:t xml:space="preserve"> Вольского муниципального Собрания по бюджетно-финансовой политике, налогам, использованию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поддержки малого и среднего бизнеса, развитию сельскохозяйственного производства и рынка сельскохозяйственной продукции </w:t>
      </w:r>
    </w:p>
    <w:p w:rsidR="00812D95" w:rsidRDefault="001E14CC" w:rsidP="00CE6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987464" w:rsidRPr="00412138" w:rsidRDefault="001E14CC" w:rsidP="00CE6832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7EE" w:rsidRPr="00DB4350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>2</w:t>
      </w:r>
      <w:r w:rsidR="005539C5">
        <w:rPr>
          <w:b/>
          <w:sz w:val="28"/>
          <w:szCs w:val="28"/>
        </w:rPr>
        <w:t>8</w:t>
      </w:r>
      <w:r w:rsidR="00BD37EE" w:rsidRPr="00DB4350">
        <w:rPr>
          <w:b/>
          <w:sz w:val="28"/>
          <w:szCs w:val="28"/>
        </w:rPr>
        <w:t>.</w:t>
      </w:r>
      <w:r w:rsidR="00042829" w:rsidRPr="00DB4350">
        <w:rPr>
          <w:b/>
          <w:sz w:val="28"/>
          <w:szCs w:val="28"/>
        </w:rPr>
        <w:t>0</w:t>
      </w:r>
      <w:r w:rsidR="00F71766">
        <w:rPr>
          <w:b/>
          <w:sz w:val="28"/>
          <w:szCs w:val="28"/>
        </w:rPr>
        <w:t>5</w:t>
      </w:r>
      <w:r w:rsidR="00F63724" w:rsidRPr="00DB4350">
        <w:rPr>
          <w:b/>
          <w:sz w:val="28"/>
          <w:szCs w:val="28"/>
        </w:rPr>
        <w:t>.20</w:t>
      </w:r>
      <w:r w:rsidR="00DB4350" w:rsidRPr="00DB4350">
        <w:rPr>
          <w:b/>
          <w:sz w:val="28"/>
          <w:szCs w:val="28"/>
        </w:rPr>
        <w:t>20</w:t>
      </w:r>
      <w:r w:rsidR="003D7266" w:rsidRPr="00DB4350">
        <w:rPr>
          <w:b/>
          <w:sz w:val="28"/>
          <w:szCs w:val="28"/>
        </w:rPr>
        <w:t xml:space="preserve"> </w:t>
      </w:r>
      <w:r w:rsidR="00F84AE7" w:rsidRPr="00DB4350">
        <w:rPr>
          <w:b/>
          <w:sz w:val="28"/>
          <w:szCs w:val="28"/>
        </w:rPr>
        <w:t>г.</w:t>
      </w:r>
      <w:r w:rsidR="00FD5E8D"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ab/>
        <w:t xml:space="preserve">       </w:t>
      </w:r>
      <w:r w:rsidR="00225256" w:rsidRPr="00DB4350">
        <w:rPr>
          <w:b/>
          <w:sz w:val="28"/>
          <w:szCs w:val="28"/>
        </w:rPr>
        <w:t xml:space="preserve">  </w:t>
      </w:r>
      <w:r w:rsidR="00F038FE" w:rsidRPr="00DB4350">
        <w:rPr>
          <w:b/>
          <w:sz w:val="28"/>
          <w:szCs w:val="28"/>
        </w:rPr>
        <w:t xml:space="preserve"> </w:t>
      </w:r>
      <w:r w:rsidR="00225256" w:rsidRPr="00DB4350">
        <w:rPr>
          <w:b/>
          <w:sz w:val="28"/>
          <w:szCs w:val="28"/>
        </w:rPr>
        <w:t xml:space="preserve"> </w:t>
      </w:r>
      <w:r w:rsidR="005539C5">
        <w:rPr>
          <w:b/>
          <w:sz w:val="28"/>
          <w:szCs w:val="28"/>
        </w:rPr>
        <w:t>09</w:t>
      </w:r>
      <w:r w:rsidR="00BD37EE" w:rsidRPr="00DB4350">
        <w:rPr>
          <w:b/>
          <w:sz w:val="28"/>
          <w:szCs w:val="28"/>
        </w:rPr>
        <w:t>-</w:t>
      </w:r>
      <w:r w:rsidR="00E735B6">
        <w:rPr>
          <w:b/>
          <w:sz w:val="28"/>
          <w:szCs w:val="28"/>
        </w:rPr>
        <w:t>3</w:t>
      </w:r>
      <w:r w:rsidR="00BD37EE" w:rsidRPr="00DB4350">
        <w:rPr>
          <w:b/>
          <w:sz w:val="28"/>
          <w:szCs w:val="28"/>
        </w:rPr>
        <w:t>0 ч.</w:t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  <w:t xml:space="preserve">         </w:t>
      </w:r>
      <w:r w:rsidR="00FD5E8D" w:rsidRPr="00DB4350">
        <w:rPr>
          <w:b/>
          <w:sz w:val="28"/>
          <w:szCs w:val="28"/>
        </w:rPr>
        <w:t xml:space="preserve">  </w:t>
      </w:r>
      <w:r w:rsidR="00BD37EE" w:rsidRPr="00DB4350">
        <w:rPr>
          <w:b/>
          <w:sz w:val="28"/>
          <w:szCs w:val="28"/>
        </w:rPr>
        <w:t xml:space="preserve">  </w:t>
      </w:r>
      <w:r w:rsidR="007A6A04" w:rsidRPr="00DB4350">
        <w:rPr>
          <w:b/>
          <w:sz w:val="28"/>
          <w:szCs w:val="28"/>
        </w:rPr>
        <w:t xml:space="preserve"> </w:t>
      </w:r>
      <w:r w:rsidR="00BD37EE" w:rsidRPr="00DB4350">
        <w:rPr>
          <w:b/>
          <w:sz w:val="28"/>
          <w:szCs w:val="28"/>
        </w:rPr>
        <w:t>г. Вольск</w:t>
      </w:r>
    </w:p>
    <w:p w:rsidR="00922190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 xml:space="preserve">   </w:t>
      </w:r>
      <w:r w:rsidR="00942D44" w:rsidRPr="00DB4350">
        <w:rPr>
          <w:b/>
          <w:sz w:val="28"/>
          <w:szCs w:val="28"/>
        </w:rPr>
        <w:t>большой</w:t>
      </w:r>
      <w:r w:rsidRPr="00DB4350">
        <w:rPr>
          <w:b/>
          <w:sz w:val="28"/>
          <w:szCs w:val="28"/>
        </w:rPr>
        <w:t xml:space="preserve"> зал </w:t>
      </w:r>
      <w:r w:rsidR="00FC1A5C" w:rsidRPr="00DB4350">
        <w:rPr>
          <w:b/>
          <w:sz w:val="28"/>
          <w:szCs w:val="28"/>
        </w:rPr>
        <w:t>администрации</w:t>
      </w:r>
      <w:r w:rsidR="00C24C3C">
        <w:rPr>
          <w:b/>
          <w:sz w:val="28"/>
          <w:szCs w:val="28"/>
        </w:rPr>
        <w:t xml:space="preserve">   </w:t>
      </w:r>
    </w:p>
    <w:p w:rsidR="00C24C3C" w:rsidRPr="00922190" w:rsidRDefault="00C24C3C" w:rsidP="00922190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22190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                        </w:t>
      </w:r>
    </w:p>
    <w:p w:rsidR="00EE4E67" w:rsidRDefault="00EE4E67" w:rsidP="00EE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68" w:rsidRDefault="00EE4E67" w:rsidP="00965A68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A68">
        <w:rPr>
          <w:rFonts w:ascii="Times New Roman" w:hAnsi="Times New Roman" w:cs="Times New Roman"/>
          <w:sz w:val="28"/>
          <w:szCs w:val="28"/>
        </w:rPr>
        <w:t>1.</w:t>
      </w:r>
      <w:r w:rsidR="00965A68">
        <w:rPr>
          <w:rFonts w:ascii="Times New Roman" w:hAnsi="Times New Roman"/>
          <w:b w:val="0"/>
          <w:sz w:val="28"/>
        </w:rPr>
        <w:t>Об установлении ставки единого налога на  вмененный доход для отдельных     видов деятельности.</w:t>
      </w:r>
    </w:p>
    <w:p w:rsidR="00965A68" w:rsidRDefault="00965A68" w:rsidP="0096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Докладчик: Бондаренко Л.В.</w:t>
      </w:r>
    </w:p>
    <w:p w:rsidR="00965A68" w:rsidRDefault="00EE4E67" w:rsidP="00EE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E4E67" w:rsidRPr="007A6A04" w:rsidRDefault="00EE4E67" w:rsidP="00EE4E67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65A68" w:rsidRPr="009B47A5" w:rsidRDefault="00965A68" w:rsidP="00965A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B47A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5A68" w:rsidRDefault="00965A68" w:rsidP="00965A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Собрания                                                        А.И. Краснов</w:t>
      </w:r>
    </w:p>
    <w:p w:rsidR="00965A68" w:rsidRDefault="00965A68" w:rsidP="00965A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E4E67" w:rsidRPr="007A6A04" w:rsidRDefault="00EE4E67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EE4E67" w:rsidRPr="007A6A04" w:rsidSect="006162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139D"/>
    <w:multiLevelType w:val="hybridMultilevel"/>
    <w:tmpl w:val="EA6823BA"/>
    <w:lvl w:ilvl="0" w:tplc="B560C8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5E1E"/>
    <w:multiLevelType w:val="hybridMultilevel"/>
    <w:tmpl w:val="B4BE6880"/>
    <w:lvl w:ilvl="0" w:tplc="35D0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13DF"/>
    <w:multiLevelType w:val="hybridMultilevel"/>
    <w:tmpl w:val="B4BE6880"/>
    <w:lvl w:ilvl="0" w:tplc="35D0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715C"/>
    <w:rsid w:val="00033C68"/>
    <w:rsid w:val="00042829"/>
    <w:rsid w:val="0006249A"/>
    <w:rsid w:val="000A3287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93C49"/>
    <w:rsid w:val="00197478"/>
    <w:rsid w:val="001C1682"/>
    <w:rsid w:val="001C3A94"/>
    <w:rsid w:val="001E14CC"/>
    <w:rsid w:val="001E2672"/>
    <w:rsid w:val="00211EF8"/>
    <w:rsid w:val="00221D1A"/>
    <w:rsid w:val="00225256"/>
    <w:rsid w:val="002260C3"/>
    <w:rsid w:val="00267A18"/>
    <w:rsid w:val="002856A3"/>
    <w:rsid w:val="0028736B"/>
    <w:rsid w:val="002A5B14"/>
    <w:rsid w:val="002B0B13"/>
    <w:rsid w:val="002B4A24"/>
    <w:rsid w:val="002B6F84"/>
    <w:rsid w:val="002D5BE3"/>
    <w:rsid w:val="003044CA"/>
    <w:rsid w:val="00352E1C"/>
    <w:rsid w:val="00384D4B"/>
    <w:rsid w:val="00390C3C"/>
    <w:rsid w:val="003D7266"/>
    <w:rsid w:val="003E5B1E"/>
    <w:rsid w:val="003E5C8F"/>
    <w:rsid w:val="003E676A"/>
    <w:rsid w:val="00412138"/>
    <w:rsid w:val="00432D0E"/>
    <w:rsid w:val="00446FA7"/>
    <w:rsid w:val="00456F7D"/>
    <w:rsid w:val="00467047"/>
    <w:rsid w:val="00487A34"/>
    <w:rsid w:val="00490707"/>
    <w:rsid w:val="00497005"/>
    <w:rsid w:val="004B1E7A"/>
    <w:rsid w:val="004C09DA"/>
    <w:rsid w:val="004D6DEC"/>
    <w:rsid w:val="004E38BC"/>
    <w:rsid w:val="004F20E4"/>
    <w:rsid w:val="00512142"/>
    <w:rsid w:val="00515B5F"/>
    <w:rsid w:val="00516ED8"/>
    <w:rsid w:val="00530584"/>
    <w:rsid w:val="005539C5"/>
    <w:rsid w:val="005652CC"/>
    <w:rsid w:val="0057068E"/>
    <w:rsid w:val="00582290"/>
    <w:rsid w:val="0059180C"/>
    <w:rsid w:val="005F5940"/>
    <w:rsid w:val="00611A3F"/>
    <w:rsid w:val="006138D2"/>
    <w:rsid w:val="0061629A"/>
    <w:rsid w:val="00627E86"/>
    <w:rsid w:val="00651466"/>
    <w:rsid w:val="0066258C"/>
    <w:rsid w:val="00680474"/>
    <w:rsid w:val="006869A5"/>
    <w:rsid w:val="00687312"/>
    <w:rsid w:val="006B7ED0"/>
    <w:rsid w:val="006C2B27"/>
    <w:rsid w:val="006E0ACF"/>
    <w:rsid w:val="006F5CCD"/>
    <w:rsid w:val="006F773A"/>
    <w:rsid w:val="0071209B"/>
    <w:rsid w:val="00712D95"/>
    <w:rsid w:val="007719B0"/>
    <w:rsid w:val="00776570"/>
    <w:rsid w:val="007A2DDF"/>
    <w:rsid w:val="007A6A04"/>
    <w:rsid w:val="007B070D"/>
    <w:rsid w:val="007C7842"/>
    <w:rsid w:val="007F6CCA"/>
    <w:rsid w:val="00812D95"/>
    <w:rsid w:val="00816FDC"/>
    <w:rsid w:val="00817573"/>
    <w:rsid w:val="00821401"/>
    <w:rsid w:val="00841796"/>
    <w:rsid w:val="00846CAB"/>
    <w:rsid w:val="00847C51"/>
    <w:rsid w:val="00851888"/>
    <w:rsid w:val="0085580F"/>
    <w:rsid w:val="00865186"/>
    <w:rsid w:val="00873E8F"/>
    <w:rsid w:val="00880C36"/>
    <w:rsid w:val="008D2EC1"/>
    <w:rsid w:val="008E1EB0"/>
    <w:rsid w:val="0090644A"/>
    <w:rsid w:val="00906FC3"/>
    <w:rsid w:val="00922190"/>
    <w:rsid w:val="009327B2"/>
    <w:rsid w:val="00942D44"/>
    <w:rsid w:val="00964BBA"/>
    <w:rsid w:val="00965A68"/>
    <w:rsid w:val="0097205B"/>
    <w:rsid w:val="00985AE4"/>
    <w:rsid w:val="00987464"/>
    <w:rsid w:val="00996DBA"/>
    <w:rsid w:val="009A4704"/>
    <w:rsid w:val="009A7E9F"/>
    <w:rsid w:val="009B3608"/>
    <w:rsid w:val="009B47A5"/>
    <w:rsid w:val="009F188B"/>
    <w:rsid w:val="00A120C1"/>
    <w:rsid w:val="00A21B50"/>
    <w:rsid w:val="00A34397"/>
    <w:rsid w:val="00A5099B"/>
    <w:rsid w:val="00A6691E"/>
    <w:rsid w:val="00A915E7"/>
    <w:rsid w:val="00AB0E5B"/>
    <w:rsid w:val="00AD0769"/>
    <w:rsid w:val="00AF665B"/>
    <w:rsid w:val="00AF729A"/>
    <w:rsid w:val="00B13E9B"/>
    <w:rsid w:val="00B21929"/>
    <w:rsid w:val="00B260E7"/>
    <w:rsid w:val="00B35E80"/>
    <w:rsid w:val="00B4361F"/>
    <w:rsid w:val="00B60492"/>
    <w:rsid w:val="00B7504B"/>
    <w:rsid w:val="00BA2E3A"/>
    <w:rsid w:val="00BB2CF8"/>
    <w:rsid w:val="00BC1F43"/>
    <w:rsid w:val="00BD37EE"/>
    <w:rsid w:val="00BE0C40"/>
    <w:rsid w:val="00BE4C99"/>
    <w:rsid w:val="00BE69FE"/>
    <w:rsid w:val="00C24C3C"/>
    <w:rsid w:val="00C27CFB"/>
    <w:rsid w:val="00C34543"/>
    <w:rsid w:val="00C5732D"/>
    <w:rsid w:val="00CE07E6"/>
    <w:rsid w:val="00CE2DA8"/>
    <w:rsid w:val="00CE3F72"/>
    <w:rsid w:val="00CE6832"/>
    <w:rsid w:val="00D22BC5"/>
    <w:rsid w:val="00D51F94"/>
    <w:rsid w:val="00D52352"/>
    <w:rsid w:val="00D52E73"/>
    <w:rsid w:val="00D703B0"/>
    <w:rsid w:val="00D75490"/>
    <w:rsid w:val="00D963D7"/>
    <w:rsid w:val="00DB4350"/>
    <w:rsid w:val="00DB4D25"/>
    <w:rsid w:val="00DC306B"/>
    <w:rsid w:val="00DC5531"/>
    <w:rsid w:val="00DE2A75"/>
    <w:rsid w:val="00DE524E"/>
    <w:rsid w:val="00DE7797"/>
    <w:rsid w:val="00DF485F"/>
    <w:rsid w:val="00E25313"/>
    <w:rsid w:val="00E34D00"/>
    <w:rsid w:val="00E400D2"/>
    <w:rsid w:val="00E5042A"/>
    <w:rsid w:val="00E50960"/>
    <w:rsid w:val="00E735B6"/>
    <w:rsid w:val="00E73C7F"/>
    <w:rsid w:val="00E7722A"/>
    <w:rsid w:val="00E77ECC"/>
    <w:rsid w:val="00E86404"/>
    <w:rsid w:val="00EB4FF2"/>
    <w:rsid w:val="00EB6B3D"/>
    <w:rsid w:val="00EC092B"/>
    <w:rsid w:val="00EE4E67"/>
    <w:rsid w:val="00EE506C"/>
    <w:rsid w:val="00EF7CC2"/>
    <w:rsid w:val="00F038FE"/>
    <w:rsid w:val="00F23983"/>
    <w:rsid w:val="00F40C3F"/>
    <w:rsid w:val="00F63724"/>
    <w:rsid w:val="00F63736"/>
    <w:rsid w:val="00F71766"/>
    <w:rsid w:val="00F74E46"/>
    <w:rsid w:val="00F84AE7"/>
    <w:rsid w:val="00F90A9B"/>
    <w:rsid w:val="00F973D9"/>
    <w:rsid w:val="00FA6E9B"/>
    <w:rsid w:val="00FB1448"/>
    <w:rsid w:val="00FC1A5C"/>
    <w:rsid w:val="00FD4E3C"/>
    <w:rsid w:val="00FD5E8D"/>
    <w:rsid w:val="00FE30EB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FC1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C1A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locked/>
    <w:rsid w:val="00E34D00"/>
    <w:rPr>
      <w:rFonts w:eastAsiaTheme="minorEastAsi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4D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EE3A-EF6C-47B2-ABED-7E18B682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101</cp:revision>
  <cp:lastPrinted>2020-05-27T11:11:00Z</cp:lastPrinted>
  <dcterms:created xsi:type="dcterms:W3CDTF">2017-03-14T05:31:00Z</dcterms:created>
  <dcterms:modified xsi:type="dcterms:W3CDTF">2020-05-27T11:29:00Z</dcterms:modified>
</cp:coreProperties>
</file>