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40" w:rsidRDefault="004C5A40" w:rsidP="004C5A4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A40" w:rsidRPr="000578B7" w:rsidRDefault="004C5A40" w:rsidP="004C5A40">
      <w:pPr>
        <w:jc w:val="center"/>
        <w:rPr>
          <w:b/>
          <w:sz w:val="28"/>
          <w:szCs w:val="28"/>
        </w:rPr>
      </w:pPr>
      <w:r w:rsidRPr="000578B7">
        <w:rPr>
          <w:b/>
          <w:sz w:val="28"/>
          <w:szCs w:val="28"/>
        </w:rPr>
        <w:t>ВОЛЬСКОЕ МУНИЦИПАЛЬНОЕ СОБРАНИЕ</w:t>
      </w:r>
    </w:p>
    <w:p w:rsidR="004C5A40" w:rsidRPr="000578B7" w:rsidRDefault="004C5A40" w:rsidP="004C5A40">
      <w:pPr>
        <w:jc w:val="center"/>
        <w:rPr>
          <w:b/>
          <w:sz w:val="28"/>
          <w:szCs w:val="28"/>
        </w:rPr>
      </w:pPr>
      <w:r w:rsidRPr="000578B7">
        <w:rPr>
          <w:b/>
          <w:sz w:val="28"/>
          <w:szCs w:val="28"/>
        </w:rPr>
        <w:t>ВОЛЬСКОГО МУНИЦИПАЛЬНОГО РАЙОНА</w:t>
      </w:r>
    </w:p>
    <w:p w:rsidR="004C5A40" w:rsidRPr="000578B7" w:rsidRDefault="004C5A40" w:rsidP="004C5A40">
      <w:pPr>
        <w:jc w:val="center"/>
        <w:rPr>
          <w:b/>
          <w:sz w:val="28"/>
          <w:szCs w:val="28"/>
        </w:rPr>
      </w:pPr>
      <w:r w:rsidRPr="000578B7">
        <w:rPr>
          <w:b/>
          <w:sz w:val="28"/>
          <w:szCs w:val="28"/>
        </w:rPr>
        <w:t>САРАТОВСКОЙ ОБЛАСТИ</w:t>
      </w:r>
    </w:p>
    <w:p w:rsidR="004C5A40" w:rsidRPr="000578B7" w:rsidRDefault="004C5A40" w:rsidP="004C5A40">
      <w:pPr>
        <w:ind w:left="-540"/>
        <w:jc w:val="center"/>
        <w:rPr>
          <w:b/>
          <w:sz w:val="28"/>
        </w:rPr>
      </w:pPr>
      <w:r w:rsidRPr="000578B7">
        <w:rPr>
          <w:b/>
          <w:sz w:val="28"/>
        </w:rPr>
        <w:t>РЕШЕНИЕ</w:t>
      </w:r>
    </w:p>
    <w:p w:rsidR="004C5A40" w:rsidRPr="007436A2" w:rsidRDefault="004C5A40" w:rsidP="004C5A40">
      <w:pPr>
        <w:ind w:left="-540"/>
        <w:jc w:val="center"/>
        <w:rPr>
          <w:sz w:val="28"/>
        </w:rPr>
      </w:pPr>
    </w:p>
    <w:p w:rsidR="004C5A40" w:rsidRPr="000578B7" w:rsidRDefault="004C5A40" w:rsidP="00BB1B8F">
      <w:pPr>
        <w:pStyle w:val="3"/>
        <w:rPr>
          <w:b/>
        </w:rPr>
      </w:pPr>
      <w:r w:rsidRPr="000578B7">
        <w:rPr>
          <w:b/>
        </w:rPr>
        <w:t xml:space="preserve">   от 29.07.2019 г.                             </w:t>
      </w:r>
      <w:r>
        <w:rPr>
          <w:b/>
        </w:rPr>
        <w:t xml:space="preserve">   </w:t>
      </w:r>
      <w:r w:rsidRPr="000578B7">
        <w:rPr>
          <w:b/>
        </w:rPr>
        <w:t xml:space="preserve">№ 5/45-323         </w:t>
      </w:r>
      <w:r w:rsidR="00BB1B8F">
        <w:rPr>
          <w:b/>
        </w:rPr>
        <w:t xml:space="preserve">                       </w:t>
      </w:r>
      <w:r w:rsidRPr="000578B7">
        <w:rPr>
          <w:b/>
        </w:rPr>
        <w:t xml:space="preserve">  г. Вольск</w:t>
      </w:r>
    </w:p>
    <w:p w:rsidR="004C5A40" w:rsidRDefault="004C5A40" w:rsidP="004C5A40">
      <w:pPr>
        <w:pStyle w:val="a3"/>
      </w:pPr>
    </w:p>
    <w:p w:rsidR="004C5A40" w:rsidRPr="00BB1B8F" w:rsidRDefault="004C5A40" w:rsidP="00BB1B8F">
      <w:pPr>
        <w:pStyle w:val="a3"/>
        <w:rPr>
          <w:sz w:val="27"/>
          <w:szCs w:val="27"/>
        </w:rPr>
      </w:pPr>
      <w:r w:rsidRPr="00BB1B8F">
        <w:rPr>
          <w:sz w:val="27"/>
          <w:szCs w:val="27"/>
        </w:rPr>
        <w:t xml:space="preserve">«О признании </w:t>
      </w:r>
      <w:proofErr w:type="gramStart"/>
      <w:r w:rsidRPr="00BB1B8F">
        <w:rPr>
          <w:sz w:val="27"/>
          <w:szCs w:val="27"/>
        </w:rPr>
        <w:t>утратившим</w:t>
      </w:r>
      <w:proofErr w:type="gramEnd"/>
      <w:r w:rsidRPr="00BB1B8F">
        <w:rPr>
          <w:sz w:val="27"/>
          <w:szCs w:val="27"/>
        </w:rPr>
        <w:t xml:space="preserve"> силу решения Вольского </w:t>
      </w:r>
    </w:p>
    <w:p w:rsidR="004C5A40" w:rsidRPr="00BB1B8F" w:rsidRDefault="004C5A40" w:rsidP="00BB1B8F">
      <w:pPr>
        <w:pStyle w:val="a3"/>
        <w:rPr>
          <w:sz w:val="27"/>
          <w:szCs w:val="27"/>
        </w:rPr>
      </w:pPr>
      <w:r w:rsidRPr="00BB1B8F">
        <w:rPr>
          <w:sz w:val="27"/>
          <w:szCs w:val="27"/>
        </w:rPr>
        <w:t>муниципального Собрания Вольского муниципального района</w:t>
      </w:r>
    </w:p>
    <w:p w:rsidR="004C5A40" w:rsidRPr="00BB1B8F" w:rsidRDefault="004C5A40" w:rsidP="00BB1B8F">
      <w:pPr>
        <w:pStyle w:val="a3"/>
        <w:rPr>
          <w:sz w:val="27"/>
          <w:szCs w:val="27"/>
        </w:rPr>
      </w:pPr>
      <w:r w:rsidRPr="00BB1B8F">
        <w:rPr>
          <w:sz w:val="27"/>
          <w:szCs w:val="27"/>
        </w:rPr>
        <w:t xml:space="preserve">от 04.03.2005 года № 2/32-387 «О мерах социальной поддержки </w:t>
      </w:r>
    </w:p>
    <w:p w:rsidR="004C5A40" w:rsidRPr="00BB1B8F" w:rsidRDefault="004C5A40" w:rsidP="00BB1B8F">
      <w:pPr>
        <w:pStyle w:val="a3"/>
        <w:rPr>
          <w:sz w:val="27"/>
          <w:szCs w:val="27"/>
        </w:rPr>
      </w:pPr>
      <w:r w:rsidRPr="00BB1B8F">
        <w:rPr>
          <w:sz w:val="27"/>
          <w:szCs w:val="27"/>
        </w:rPr>
        <w:t xml:space="preserve">педагогических работников муниципальной системы образования, </w:t>
      </w:r>
    </w:p>
    <w:p w:rsidR="004C5A40" w:rsidRPr="00BB1B8F" w:rsidRDefault="004C5A40" w:rsidP="00BB1B8F">
      <w:pPr>
        <w:pStyle w:val="a3"/>
        <w:rPr>
          <w:sz w:val="27"/>
          <w:szCs w:val="27"/>
        </w:rPr>
      </w:pPr>
      <w:r w:rsidRPr="00BB1B8F">
        <w:rPr>
          <w:sz w:val="27"/>
          <w:szCs w:val="27"/>
        </w:rPr>
        <w:t xml:space="preserve">работающих и проживающих в сельской местности, рабочих поселках </w:t>
      </w:r>
    </w:p>
    <w:p w:rsidR="004C5A40" w:rsidRPr="00BB1B8F" w:rsidRDefault="004C5A40" w:rsidP="00BB1B8F">
      <w:pPr>
        <w:pStyle w:val="a3"/>
        <w:rPr>
          <w:sz w:val="27"/>
          <w:szCs w:val="27"/>
        </w:rPr>
      </w:pPr>
      <w:r w:rsidRPr="00BB1B8F">
        <w:rPr>
          <w:sz w:val="27"/>
          <w:szCs w:val="27"/>
        </w:rPr>
        <w:t>(</w:t>
      </w:r>
      <w:proofErr w:type="gramStart"/>
      <w:r w:rsidRPr="00BB1B8F">
        <w:rPr>
          <w:sz w:val="27"/>
          <w:szCs w:val="27"/>
        </w:rPr>
        <w:t>поселках</w:t>
      </w:r>
      <w:proofErr w:type="gramEnd"/>
      <w:r w:rsidRPr="00BB1B8F">
        <w:rPr>
          <w:sz w:val="27"/>
          <w:szCs w:val="27"/>
        </w:rPr>
        <w:t xml:space="preserve"> городского типа)» </w:t>
      </w:r>
    </w:p>
    <w:p w:rsidR="004C5A40" w:rsidRPr="00BB1B8F" w:rsidRDefault="004C5A40" w:rsidP="00BB1B8F">
      <w:pPr>
        <w:jc w:val="both"/>
        <w:rPr>
          <w:sz w:val="27"/>
          <w:szCs w:val="27"/>
        </w:rPr>
      </w:pPr>
      <w:r w:rsidRPr="00BB1B8F">
        <w:rPr>
          <w:sz w:val="27"/>
          <w:szCs w:val="27"/>
        </w:rPr>
        <w:t xml:space="preserve">        </w:t>
      </w:r>
    </w:p>
    <w:p w:rsidR="00BB1B8F" w:rsidRDefault="004C5A40" w:rsidP="00BB1B8F">
      <w:pPr>
        <w:jc w:val="both"/>
        <w:rPr>
          <w:sz w:val="27"/>
          <w:szCs w:val="27"/>
        </w:rPr>
      </w:pPr>
      <w:r w:rsidRPr="00BB1B8F">
        <w:rPr>
          <w:sz w:val="27"/>
          <w:szCs w:val="27"/>
        </w:rPr>
        <w:t xml:space="preserve">       </w:t>
      </w:r>
      <w:proofErr w:type="gramStart"/>
      <w:r w:rsidRPr="00BB1B8F">
        <w:rPr>
          <w:sz w:val="27"/>
          <w:szCs w:val="27"/>
        </w:rPr>
        <w:t>В соответствии с Федеральным законом от 29 декабря 2012 г. N 273-ФЗ "Об образовании в Российской Федерации", Законом Саратовской области от 26 ноября 2009 г. N 180-ЗСО "Об установлении размера, условий и порядка компенсации расходов на оплату жилого помещения, отопления (топлива) и электроэнергии педагогическим работникам образовательных организаций, проживающим и работающим в сельской местности, рабочих поселках (поселках городского типа)", решением Вольского</w:t>
      </w:r>
      <w:proofErr w:type="gramEnd"/>
      <w:r w:rsidRPr="00BB1B8F">
        <w:rPr>
          <w:sz w:val="27"/>
          <w:szCs w:val="27"/>
        </w:rPr>
        <w:t xml:space="preserve"> муниципального Собрания Вольского муниципального района от 02.03.2010 г. № 3/55-735 «О порядке подготовки проектов решений, вносимых на заседания Вольского муниципального Собрания», руководствуясь ст. ст. 18, 19, 29, 48, 51, 52 Устава Вольского муниципального района, Вольское муниципальное Собрание </w:t>
      </w:r>
    </w:p>
    <w:p w:rsidR="00BB1B8F" w:rsidRPr="00BB1B8F" w:rsidRDefault="00BB1B8F" w:rsidP="00BB1B8F">
      <w:pPr>
        <w:jc w:val="both"/>
        <w:rPr>
          <w:sz w:val="27"/>
          <w:szCs w:val="27"/>
        </w:rPr>
      </w:pPr>
    </w:p>
    <w:p w:rsidR="004C5A40" w:rsidRPr="00BB1B8F" w:rsidRDefault="004C5A40" w:rsidP="00BB1B8F">
      <w:pPr>
        <w:pStyle w:val="a5"/>
        <w:ind w:firstLine="0"/>
        <w:jc w:val="center"/>
        <w:rPr>
          <w:b/>
          <w:sz w:val="27"/>
          <w:szCs w:val="27"/>
        </w:rPr>
      </w:pPr>
      <w:r w:rsidRPr="00BB1B8F">
        <w:rPr>
          <w:b/>
          <w:sz w:val="27"/>
          <w:szCs w:val="27"/>
        </w:rPr>
        <w:t>РЕШИЛО:</w:t>
      </w:r>
    </w:p>
    <w:p w:rsidR="004C5A40" w:rsidRPr="00BB1B8F" w:rsidRDefault="004C5A40" w:rsidP="00BB1B8F">
      <w:pPr>
        <w:pStyle w:val="a5"/>
        <w:ind w:firstLine="0"/>
        <w:jc w:val="center"/>
        <w:rPr>
          <w:b/>
          <w:sz w:val="27"/>
          <w:szCs w:val="27"/>
        </w:rPr>
      </w:pPr>
    </w:p>
    <w:p w:rsidR="004C5A40" w:rsidRPr="00BB1B8F" w:rsidRDefault="004C5A40" w:rsidP="00BB1B8F">
      <w:pPr>
        <w:jc w:val="both"/>
        <w:rPr>
          <w:sz w:val="27"/>
          <w:szCs w:val="27"/>
        </w:rPr>
      </w:pPr>
      <w:r w:rsidRPr="00BB1B8F">
        <w:rPr>
          <w:sz w:val="27"/>
          <w:szCs w:val="27"/>
        </w:rPr>
        <w:t xml:space="preserve">    </w:t>
      </w:r>
      <w:r w:rsidR="00BB1B8F" w:rsidRPr="00BB1B8F">
        <w:rPr>
          <w:sz w:val="27"/>
          <w:szCs w:val="27"/>
        </w:rPr>
        <w:tab/>
      </w:r>
      <w:r w:rsidRPr="00BB1B8F">
        <w:rPr>
          <w:sz w:val="27"/>
          <w:szCs w:val="27"/>
        </w:rPr>
        <w:t xml:space="preserve">1. Признать утратившим силу решение Вольского муниципального Собрания Вольского муниципального района от 04.03.2005 года № 2/32-387 «О мерах социальной поддержки  педагогических работников муниципальной системы образования, работающих и проживающих в сельской местности, рабочих поселках (поселках городского типа)». </w:t>
      </w:r>
    </w:p>
    <w:p w:rsidR="004C5A40" w:rsidRPr="00BB1B8F" w:rsidRDefault="004C5A40" w:rsidP="00BB1B8F">
      <w:pPr>
        <w:jc w:val="both"/>
        <w:rPr>
          <w:sz w:val="27"/>
          <w:szCs w:val="27"/>
        </w:rPr>
      </w:pPr>
      <w:r w:rsidRPr="00BB1B8F">
        <w:rPr>
          <w:sz w:val="27"/>
          <w:szCs w:val="27"/>
        </w:rPr>
        <w:t xml:space="preserve">   </w:t>
      </w:r>
      <w:r w:rsidR="00BB1B8F" w:rsidRPr="00BB1B8F">
        <w:rPr>
          <w:sz w:val="27"/>
          <w:szCs w:val="27"/>
        </w:rPr>
        <w:tab/>
      </w:r>
      <w:r w:rsidRPr="00BB1B8F">
        <w:rPr>
          <w:sz w:val="27"/>
          <w:szCs w:val="27"/>
        </w:rPr>
        <w:t xml:space="preserve">2. Настоящее решение вступает в силу со дня его </w:t>
      </w:r>
      <w:r w:rsidR="00BB1B8F" w:rsidRPr="00BB1B8F">
        <w:rPr>
          <w:sz w:val="27"/>
          <w:szCs w:val="27"/>
        </w:rPr>
        <w:t xml:space="preserve">официального </w:t>
      </w:r>
      <w:r w:rsidRPr="00BB1B8F">
        <w:rPr>
          <w:sz w:val="27"/>
          <w:szCs w:val="27"/>
        </w:rPr>
        <w:t>опубликования.</w:t>
      </w:r>
    </w:p>
    <w:p w:rsidR="004C5A40" w:rsidRPr="00BB1B8F" w:rsidRDefault="004C5A40" w:rsidP="00BB1B8F">
      <w:pPr>
        <w:jc w:val="both"/>
        <w:rPr>
          <w:sz w:val="27"/>
          <w:szCs w:val="27"/>
        </w:rPr>
      </w:pPr>
      <w:r w:rsidRPr="00BB1B8F">
        <w:rPr>
          <w:sz w:val="27"/>
          <w:szCs w:val="27"/>
        </w:rPr>
        <w:t xml:space="preserve">   </w:t>
      </w:r>
      <w:r w:rsidR="00BB1B8F" w:rsidRPr="00BB1B8F">
        <w:rPr>
          <w:sz w:val="27"/>
          <w:szCs w:val="27"/>
        </w:rPr>
        <w:tab/>
      </w:r>
      <w:r w:rsidRPr="00BB1B8F">
        <w:rPr>
          <w:sz w:val="27"/>
          <w:szCs w:val="27"/>
        </w:rPr>
        <w:t xml:space="preserve">3. </w:t>
      </w:r>
      <w:proofErr w:type="gramStart"/>
      <w:r w:rsidRPr="00BB1B8F">
        <w:rPr>
          <w:sz w:val="27"/>
          <w:szCs w:val="27"/>
        </w:rPr>
        <w:t>Контроль за</w:t>
      </w:r>
      <w:proofErr w:type="gramEnd"/>
      <w:r w:rsidRPr="00BB1B8F">
        <w:rPr>
          <w:sz w:val="27"/>
          <w:szCs w:val="27"/>
        </w:rPr>
        <w:t xml:space="preserve"> исполнением настоящего решения возложить на постоянную депутатскую комиссию Вольского муниципального Собрания по социальным вопросам, развитию местного самоуправления, межмуниципальному сотрудничеству, вопросам жизнедеятельности муниципального района.</w:t>
      </w:r>
    </w:p>
    <w:p w:rsidR="004C5A40" w:rsidRPr="00FF5A81" w:rsidRDefault="004C5A40" w:rsidP="00BB1B8F">
      <w:pPr>
        <w:jc w:val="both"/>
        <w:rPr>
          <w:sz w:val="28"/>
          <w:szCs w:val="28"/>
        </w:rPr>
      </w:pPr>
    </w:p>
    <w:p w:rsidR="004C5A40" w:rsidRPr="00BB1B8F" w:rsidRDefault="004C5A40" w:rsidP="00BB1B8F">
      <w:pPr>
        <w:shd w:val="clear" w:color="auto" w:fill="FFFFFF"/>
        <w:jc w:val="both"/>
        <w:rPr>
          <w:b/>
          <w:sz w:val="27"/>
          <w:szCs w:val="27"/>
        </w:rPr>
      </w:pPr>
      <w:r w:rsidRPr="00BB1B8F">
        <w:rPr>
          <w:b/>
          <w:sz w:val="27"/>
          <w:szCs w:val="27"/>
        </w:rPr>
        <w:t xml:space="preserve">Председатель Вольского </w:t>
      </w:r>
    </w:p>
    <w:p w:rsidR="004C5A40" w:rsidRPr="00BB1B8F" w:rsidRDefault="004C5A40" w:rsidP="00BB1B8F">
      <w:pPr>
        <w:shd w:val="clear" w:color="auto" w:fill="FFFFFF"/>
        <w:jc w:val="both"/>
        <w:rPr>
          <w:b/>
          <w:sz w:val="27"/>
          <w:szCs w:val="27"/>
        </w:rPr>
      </w:pPr>
      <w:r w:rsidRPr="00BB1B8F">
        <w:rPr>
          <w:b/>
          <w:sz w:val="27"/>
          <w:szCs w:val="27"/>
        </w:rPr>
        <w:t xml:space="preserve">муниципального Собрания                                   </w:t>
      </w:r>
      <w:r w:rsidR="00BB1B8F" w:rsidRPr="00BB1B8F">
        <w:rPr>
          <w:b/>
          <w:sz w:val="27"/>
          <w:szCs w:val="27"/>
        </w:rPr>
        <w:t xml:space="preserve">            </w:t>
      </w:r>
      <w:r w:rsidR="00BB1B8F" w:rsidRPr="00BB1B8F">
        <w:rPr>
          <w:b/>
          <w:sz w:val="27"/>
          <w:szCs w:val="27"/>
        </w:rPr>
        <w:tab/>
      </w:r>
      <w:r w:rsidRPr="00BB1B8F">
        <w:rPr>
          <w:b/>
          <w:sz w:val="27"/>
          <w:szCs w:val="27"/>
        </w:rPr>
        <w:t>О.А. Кирсанова</w:t>
      </w:r>
    </w:p>
    <w:p w:rsidR="004C5A40" w:rsidRPr="00BB1B8F" w:rsidRDefault="004C5A40" w:rsidP="004C5A40">
      <w:pPr>
        <w:shd w:val="clear" w:color="auto" w:fill="FFFFFF"/>
        <w:jc w:val="both"/>
        <w:rPr>
          <w:b/>
          <w:sz w:val="27"/>
          <w:szCs w:val="27"/>
        </w:rPr>
      </w:pPr>
    </w:p>
    <w:p w:rsidR="004C5A40" w:rsidRPr="00BB1B8F" w:rsidRDefault="004C5A40" w:rsidP="00BB1B8F">
      <w:pPr>
        <w:shd w:val="clear" w:color="auto" w:fill="FFFFFF"/>
        <w:jc w:val="both"/>
        <w:rPr>
          <w:b/>
          <w:sz w:val="27"/>
          <w:szCs w:val="27"/>
        </w:rPr>
      </w:pPr>
      <w:r w:rsidRPr="00BB1B8F">
        <w:rPr>
          <w:b/>
          <w:sz w:val="27"/>
          <w:szCs w:val="27"/>
        </w:rPr>
        <w:t>Глава Вольского</w:t>
      </w:r>
    </w:p>
    <w:p w:rsidR="00163FA2" w:rsidRPr="00BB1B8F" w:rsidRDefault="004C5A40" w:rsidP="00BB1B8F">
      <w:pPr>
        <w:shd w:val="clear" w:color="auto" w:fill="FFFFFF"/>
        <w:jc w:val="both"/>
        <w:rPr>
          <w:b/>
          <w:sz w:val="27"/>
          <w:szCs w:val="27"/>
        </w:rPr>
      </w:pPr>
      <w:r w:rsidRPr="00BB1B8F">
        <w:rPr>
          <w:b/>
          <w:sz w:val="27"/>
          <w:szCs w:val="27"/>
        </w:rPr>
        <w:t xml:space="preserve">муниципального района                                </w:t>
      </w:r>
      <w:r w:rsidR="00BB1B8F" w:rsidRPr="00BB1B8F">
        <w:rPr>
          <w:b/>
          <w:sz w:val="27"/>
          <w:szCs w:val="27"/>
        </w:rPr>
        <w:t xml:space="preserve">                 </w:t>
      </w:r>
      <w:r w:rsidR="00BB1B8F" w:rsidRPr="00BB1B8F">
        <w:rPr>
          <w:b/>
          <w:sz w:val="27"/>
          <w:szCs w:val="27"/>
        </w:rPr>
        <w:tab/>
        <w:t xml:space="preserve">  </w:t>
      </w:r>
      <w:r w:rsidR="00BB1B8F">
        <w:rPr>
          <w:b/>
          <w:sz w:val="27"/>
          <w:szCs w:val="27"/>
        </w:rPr>
        <w:tab/>
      </w:r>
      <w:r w:rsidRPr="00BB1B8F">
        <w:rPr>
          <w:b/>
          <w:sz w:val="27"/>
          <w:szCs w:val="27"/>
        </w:rPr>
        <w:t xml:space="preserve">В.Г. Матвеев </w:t>
      </w:r>
      <w:r w:rsidR="00BB1B8F" w:rsidRPr="00BB1B8F">
        <w:rPr>
          <w:b/>
          <w:sz w:val="27"/>
          <w:szCs w:val="27"/>
        </w:rPr>
        <w:t xml:space="preserve">                               </w:t>
      </w:r>
    </w:p>
    <w:sectPr w:rsidR="00163FA2" w:rsidRPr="00BB1B8F" w:rsidSect="00BB1B8F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A40"/>
    <w:rsid w:val="00163FA2"/>
    <w:rsid w:val="003D3DAD"/>
    <w:rsid w:val="004C5A40"/>
    <w:rsid w:val="007E344B"/>
    <w:rsid w:val="00BB1B8F"/>
    <w:rsid w:val="00FE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5A4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C5A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4C5A40"/>
    <w:rPr>
      <w:sz w:val="28"/>
    </w:rPr>
  </w:style>
  <w:style w:type="character" w:customStyle="1" w:styleId="30">
    <w:name w:val="Основной текст 3 Знак"/>
    <w:basedOn w:val="a0"/>
    <w:link w:val="3"/>
    <w:rsid w:val="004C5A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4C5A40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C5A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5A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A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1902</Characters>
  <Application>Microsoft Office Word</Application>
  <DocSecurity>0</DocSecurity>
  <Lines>15</Lines>
  <Paragraphs>4</Paragraphs>
  <ScaleCrop>false</ScaleCrop>
  <Company>Krokoz™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User</cp:lastModifiedBy>
  <cp:revision>4</cp:revision>
  <dcterms:created xsi:type="dcterms:W3CDTF">2019-07-29T09:53:00Z</dcterms:created>
  <dcterms:modified xsi:type="dcterms:W3CDTF">2019-07-29T10:22:00Z</dcterms:modified>
</cp:coreProperties>
</file>