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77" w:rsidRPr="006C3B77" w:rsidRDefault="00BD37EE" w:rsidP="007B37B9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3B77">
        <w:rPr>
          <w:sz w:val="28"/>
          <w:szCs w:val="28"/>
        </w:rPr>
        <w:tab/>
      </w:r>
      <w:r w:rsidRPr="006C3B7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F84AE7" w:rsidRPr="006C3B77">
        <w:rPr>
          <w:rFonts w:ascii="Times New Roman" w:hAnsi="Times New Roman" w:cs="Times New Roman"/>
          <w:sz w:val="28"/>
          <w:szCs w:val="28"/>
        </w:rPr>
        <w:t xml:space="preserve">      </w:t>
      </w:r>
      <w:r w:rsidRPr="006C3B77">
        <w:rPr>
          <w:rFonts w:ascii="Times New Roman" w:hAnsi="Times New Roman" w:cs="Times New Roman"/>
          <w:sz w:val="28"/>
          <w:szCs w:val="28"/>
        </w:rPr>
        <w:t>ПРОЕКТ</w:t>
      </w:r>
    </w:p>
    <w:p w:rsidR="000F662C" w:rsidRPr="006D5991" w:rsidRDefault="000F662C" w:rsidP="000F66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5991">
        <w:rPr>
          <w:rFonts w:ascii="Times New Roman" w:hAnsi="Times New Roman" w:cs="Times New Roman"/>
          <w:b/>
          <w:sz w:val="26"/>
          <w:szCs w:val="26"/>
        </w:rPr>
        <w:t>ПОВЕСТКА ДНЯ</w:t>
      </w:r>
      <w:r>
        <w:rPr>
          <w:rFonts w:ascii="Times New Roman" w:hAnsi="Times New Roman" w:cs="Times New Roman"/>
          <w:b/>
          <w:sz w:val="26"/>
          <w:szCs w:val="26"/>
        </w:rPr>
        <w:t xml:space="preserve"> СОВМЕСТНОГО </w:t>
      </w:r>
      <w:r w:rsidRPr="006D5991">
        <w:rPr>
          <w:rFonts w:ascii="Times New Roman" w:hAnsi="Times New Roman" w:cs="Times New Roman"/>
          <w:b/>
          <w:sz w:val="26"/>
          <w:szCs w:val="26"/>
        </w:rPr>
        <w:t>ЗАСЕДАНИЯ</w:t>
      </w:r>
    </w:p>
    <w:p w:rsidR="000F662C" w:rsidRPr="00B618BE" w:rsidRDefault="000F662C" w:rsidP="000F662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618BE">
        <w:rPr>
          <w:rFonts w:ascii="Times New Roman" w:hAnsi="Times New Roman" w:cs="Times New Roman"/>
          <w:b/>
          <w:sz w:val="27"/>
          <w:szCs w:val="27"/>
        </w:rPr>
        <w:t xml:space="preserve">постоянных депутатских комиссий </w:t>
      </w:r>
      <w:r>
        <w:rPr>
          <w:rFonts w:ascii="Times New Roman" w:hAnsi="Times New Roman" w:cs="Times New Roman"/>
          <w:b/>
          <w:sz w:val="27"/>
          <w:szCs w:val="27"/>
        </w:rPr>
        <w:t>(</w:t>
      </w:r>
      <w:r w:rsidRPr="00B618BE">
        <w:rPr>
          <w:rFonts w:ascii="Times New Roman" w:hAnsi="Times New Roman" w:cs="Times New Roman"/>
          <w:b/>
          <w:sz w:val="27"/>
          <w:szCs w:val="27"/>
        </w:rPr>
        <w:t xml:space="preserve">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  <w:proofErr w:type="gramEnd"/>
    </w:p>
    <w:p w:rsidR="0066258C" w:rsidRPr="00CB5A67" w:rsidRDefault="000F662C" w:rsidP="000F66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18BE">
        <w:rPr>
          <w:rFonts w:ascii="Times New Roman" w:hAnsi="Times New Roman" w:cs="Times New Roman"/>
          <w:b/>
          <w:sz w:val="27"/>
          <w:szCs w:val="27"/>
        </w:rPr>
        <w:t>и по социальным вопросам, развитию местного самоуправления, межмуниципальному сотрудничеству, вопросам жизнедеятельности</w:t>
      </w:r>
      <w:r w:rsidRPr="00B618BE">
        <w:rPr>
          <w:rFonts w:ascii="Times New Roman" w:hAnsi="Times New Roman" w:cs="Times New Roman"/>
          <w:sz w:val="27"/>
          <w:szCs w:val="27"/>
        </w:rPr>
        <w:t xml:space="preserve"> </w:t>
      </w:r>
      <w:r w:rsidRPr="00B618BE">
        <w:rPr>
          <w:rFonts w:ascii="Times New Roman" w:hAnsi="Times New Roman" w:cs="Times New Roman"/>
          <w:b/>
          <w:sz w:val="27"/>
          <w:szCs w:val="27"/>
        </w:rPr>
        <w:t>муниципального района</w:t>
      </w:r>
    </w:p>
    <w:p w:rsidR="00BD37EE" w:rsidRPr="00CB5A67" w:rsidRDefault="00487615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  <w:r w:rsidRPr="00CB5A67">
        <w:rPr>
          <w:b/>
          <w:color w:val="FF0000"/>
          <w:sz w:val="26"/>
          <w:szCs w:val="26"/>
        </w:rPr>
        <w:t xml:space="preserve"> </w:t>
      </w:r>
    </w:p>
    <w:p w:rsidR="00FA2E3D" w:rsidRPr="00CB5A67" w:rsidRDefault="00235929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28</w:t>
      </w:r>
      <w:r w:rsidR="009747BB">
        <w:rPr>
          <w:b/>
          <w:sz w:val="26"/>
          <w:szCs w:val="26"/>
        </w:rPr>
        <w:t>.12</w:t>
      </w:r>
      <w:r w:rsidR="00FD1F82" w:rsidRPr="00CB5A67">
        <w:rPr>
          <w:b/>
          <w:sz w:val="26"/>
          <w:szCs w:val="26"/>
        </w:rPr>
        <w:t>.2018</w:t>
      </w:r>
      <w:r w:rsidR="003D7266" w:rsidRPr="00CB5A67">
        <w:rPr>
          <w:b/>
          <w:sz w:val="26"/>
          <w:szCs w:val="26"/>
        </w:rPr>
        <w:t xml:space="preserve"> </w:t>
      </w:r>
      <w:r w:rsidR="00F84AE7" w:rsidRPr="00CB5A67">
        <w:rPr>
          <w:b/>
          <w:sz w:val="26"/>
          <w:szCs w:val="26"/>
        </w:rPr>
        <w:t>г.</w:t>
      </w:r>
      <w:r w:rsidR="002C75F6" w:rsidRPr="00CB5A67">
        <w:rPr>
          <w:b/>
          <w:sz w:val="26"/>
          <w:szCs w:val="26"/>
        </w:rPr>
        <w:tab/>
      </w:r>
      <w:r w:rsidR="002C75F6" w:rsidRPr="00CB5A67">
        <w:rPr>
          <w:b/>
          <w:sz w:val="26"/>
          <w:szCs w:val="26"/>
        </w:rPr>
        <w:tab/>
      </w:r>
      <w:r w:rsidR="002C75F6" w:rsidRPr="00CB5A67">
        <w:rPr>
          <w:b/>
          <w:sz w:val="26"/>
          <w:szCs w:val="26"/>
        </w:rPr>
        <w:tab/>
        <w:t xml:space="preserve">      </w:t>
      </w:r>
      <w:r w:rsidR="00EB4B9F" w:rsidRPr="00CB5A67">
        <w:rPr>
          <w:b/>
          <w:sz w:val="26"/>
          <w:szCs w:val="26"/>
        </w:rPr>
        <w:t xml:space="preserve">  </w:t>
      </w:r>
      <w:r w:rsidR="00705779" w:rsidRPr="00CB5A67">
        <w:rPr>
          <w:b/>
          <w:sz w:val="26"/>
          <w:szCs w:val="26"/>
        </w:rPr>
        <w:t xml:space="preserve"> </w:t>
      </w:r>
      <w:r w:rsidR="00487615" w:rsidRPr="00CB5A67">
        <w:rPr>
          <w:b/>
          <w:sz w:val="26"/>
          <w:szCs w:val="26"/>
        </w:rPr>
        <w:t xml:space="preserve">   </w:t>
      </w:r>
      <w:r w:rsidR="009C184B" w:rsidRPr="00CB5A67">
        <w:rPr>
          <w:b/>
          <w:sz w:val="26"/>
          <w:szCs w:val="26"/>
        </w:rPr>
        <w:t>1</w:t>
      </w:r>
      <w:r w:rsidR="00FC532B" w:rsidRPr="00CB5A67">
        <w:rPr>
          <w:b/>
          <w:sz w:val="26"/>
          <w:szCs w:val="26"/>
        </w:rPr>
        <w:t>0</w:t>
      </w:r>
      <w:r w:rsidR="00BD37EE" w:rsidRPr="00CB5A67">
        <w:rPr>
          <w:b/>
          <w:sz w:val="26"/>
          <w:szCs w:val="26"/>
        </w:rPr>
        <w:t>-</w:t>
      </w:r>
      <w:r w:rsidR="00F97562" w:rsidRPr="00CB5A67">
        <w:rPr>
          <w:b/>
          <w:sz w:val="26"/>
          <w:szCs w:val="26"/>
        </w:rPr>
        <w:t>00</w:t>
      </w:r>
      <w:r w:rsidR="00800E57" w:rsidRPr="00CB5A67">
        <w:rPr>
          <w:b/>
          <w:sz w:val="26"/>
          <w:szCs w:val="26"/>
        </w:rPr>
        <w:t xml:space="preserve"> ч.</w:t>
      </w:r>
      <w:r w:rsidR="00800E57" w:rsidRPr="00CB5A67">
        <w:rPr>
          <w:b/>
          <w:sz w:val="26"/>
          <w:szCs w:val="26"/>
        </w:rPr>
        <w:tab/>
      </w:r>
      <w:r w:rsidR="00800E57" w:rsidRPr="00CB5A67">
        <w:rPr>
          <w:b/>
          <w:sz w:val="26"/>
          <w:szCs w:val="26"/>
        </w:rPr>
        <w:tab/>
      </w:r>
      <w:r w:rsidR="00800E57" w:rsidRPr="00CB5A67">
        <w:rPr>
          <w:b/>
          <w:sz w:val="26"/>
          <w:szCs w:val="26"/>
        </w:rPr>
        <w:tab/>
        <w:t xml:space="preserve"> </w:t>
      </w:r>
      <w:r w:rsidR="00705779" w:rsidRPr="00CB5A67">
        <w:rPr>
          <w:b/>
          <w:sz w:val="26"/>
          <w:szCs w:val="26"/>
        </w:rPr>
        <w:t xml:space="preserve">  </w:t>
      </w:r>
      <w:r w:rsidR="00BD37EE" w:rsidRPr="00CB5A67">
        <w:rPr>
          <w:b/>
          <w:sz w:val="26"/>
          <w:szCs w:val="26"/>
        </w:rPr>
        <w:t>г. Вольск</w:t>
      </w:r>
    </w:p>
    <w:p w:rsidR="00BD37EE" w:rsidRPr="00CB5A67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="00FD5E8D" w:rsidRPr="00CB5A67">
        <w:rPr>
          <w:b/>
          <w:sz w:val="26"/>
          <w:szCs w:val="26"/>
        </w:rPr>
        <w:t xml:space="preserve">   </w:t>
      </w:r>
      <w:r w:rsidR="002C75F6" w:rsidRPr="00CB5A67">
        <w:rPr>
          <w:b/>
          <w:sz w:val="26"/>
          <w:szCs w:val="26"/>
        </w:rPr>
        <w:t xml:space="preserve"> </w:t>
      </w:r>
      <w:r w:rsidR="00942D44" w:rsidRPr="00CB5A67">
        <w:rPr>
          <w:b/>
          <w:sz w:val="26"/>
          <w:szCs w:val="26"/>
        </w:rPr>
        <w:t xml:space="preserve">  большой</w:t>
      </w:r>
      <w:r w:rsidRPr="00CB5A67">
        <w:rPr>
          <w:b/>
          <w:sz w:val="26"/>
          <w:szCs w:val="26"/>
        </w:rPr>
        <w:t xml:space="preserve"> зал администрации</w:t>
      </w:r>
    </w:p>
    <w:p w:rsidR="00ED084F" w:rsidRPr="00EB4A6D" w:rsidRDefault="00AC4381" w:rsidP="000F662C">
      <w:pPr>
        <w:pStyle w:val="a8"/>
        <w:tabs>
          <w:tab w:val="left" w:pos="6360"/>
        </w:tabs>
        <w:ind w:left="786" w:right="-30"/>
        <w:rPr>
          <w:b/>
          <w:sz w:val="26"/>
          <w:szCs w:val="26"/>
        </w:rPr>
      </w:pPr>
      <w:r w:rsidRPr="00CB5A67">
        <w:rPr>
          <w:b/>
          <w:sz w:val="26"/>
          <w:szCs w:val="26"/>
        </w:rPr>
        <w:t xml:space="preserve">                                                                       </w:t>
      </w:r>
      <w:r w:rsidR="001C0378" w:rsidRPr="00CB5A67">
        <w:rPr>
          <w:b/>
          <w:sz w:val="26"/>
          <w:szCs w:val="26"/>
        </w:rPr>
        <w:t xml:space="preserve">                </w:t>
      </w:r>
    </w:p>
    <w:p w:rsidR="00F86E2B" w:rsidRDefault="00F86E2B" w:rsidP="00F86E2B">
      <w:pPr>
        <w:pStyle w:val="a4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в решение Вольского муниципального Собрания от 14.12.2017 г. № 5/18-140 «О бюджете Вольского муниципального района на 2018 год  и на плановый период 2019 и 2020 годов».</w:t>
      </w:r>
    </w:p>
    <w:p w:rsidR="00CD056E" w:rsidRDefault="00CD056E" w:rsidP="00CD056E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Докладчик: Д.А. Харчиков </w:t>
      </w:r>
    </w:p>
    <w:p w:rsidR="00CD056E" w:rsidRDefault="00CD056E" w:rsidP="00CD05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D056E" w:rsidRDefault="00CD056E" w:rsidP="00CD0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2. О внесении изменений в Решение Вольского муниципального Собрания от 28.12.2017 г. № 5/19-148 «Об утверждении Порядка и объема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предоставления гарантий осуществления полномочий выборных должностных лиц  местного самоуправления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Вольского муниципального района,  осуществляющих свои полномочия на постоянной основе».</w:t>
      </w:r>
    </w:p>
    <w:p w:rsidR="00CD056E" w:rsidRDefault="00CD056E" w:rsidP="00CD056E">
      <w:pPr>
        <w:pStyle w:val="a8"/>
        <w:tabs>
          <w:tab w:val="left" w:pos="10065"/>
        </w:tabs>
        <w:ind w:right="-1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Докладчик:  Л.В. Бондаренко</w:t>
      </w:r>
    </w:p>
    <w:p w:rsidR="00CD056E" w:rsidRDefault="00CD056E" w:rsidP="00CD056E">
      <w:pPr>
        <w:pStyle w:val="a8"/>
        <w:tabs>
          <w:tab w:val="left" w:pos="10065"/>
        </w:tabs>
        <w:ind w:right="-1"/>
        <w:rPr>
          <w:b/>
          <w:sz w:val="27"/>
          <w:szCs w:val="27"/>
        </w:rPr>
      </w:pPr>
    </w:p>
    <w:p w:rsidR="00CD056E" w:rsidRDefault="00CD056E" w:rsidP="00CD0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О внесении изменений в Положение о порядке установления, выплаты и перерасчета  доплаты к государственной пенсии лицам, замещавшим муниципальные  должности и должности муниципальной службы в органах местного самоуправления Вольского муниципального района, утвержденное Решением Вольского муниципального Собрания от 31.10.2016 г. №5/2-21.</w:t>
      </w:r>
    </w:p>
    <w:p w:rsidR="00CD056E" w:rsidRDefault="00CD056E" w:rsidP="00CD0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D056E" w:rsidRDefault="00CD056E" w:rsidP="00CD056E">
      <w:pPr>
        <w:pStyle w:val="a8"/>
        <w:tabs>
          <w:tab w:val="left" w:pos="10065"/>
        </w:tabs>
        <w:ind w:right="-1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Докладчик: Л.В. Бондаренко</w:t>
      </w:r>
    </w:p>
    <w:p w:rsidR="00CD056E" w:rsidRDefault="00CD056E" w:rsidP="00CD056E">
      <w:pPr>
        <w:pStyle w:val="a8"/>
        <w:tabs>
          <w:tab w:val="left" w:pos="10065"/>
        </w:tabs>
        <w:ind w:right="-1"/>
        <w:jc w:val="right"/>
        <w:rPr>
          <w:b/>
          <w:sz w:val="27"/>
          <w:szCs w:val="27"/>
        </w:rPr>
      </w:pPr>
    </w:p>
    <w:p w:rsidR="00CD056E" w:rsidRDefault="00CD056E" w:rsidP="00CD0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>
        <w:rPr>
          <w:rFonts w:ascii="Times New Roman" w:hAnsi="Times New Roman" w:cs="Times New Roman"/>
          <w:sz w:val="27"/>
          <w:szCs w:val="27"/>
        </w:rPr>
        <w:t>О внесении изменений в решение Вольского муниципального Собрания Вольского муниципального района Саратовской области от 31.10.2016 г. № 5/2-18 «Об утверждении Порядка формирования, ведения, обязательного опубликования перечня муниципального имущества Вольского муниципального района Саратовской области, свободного от прав третьих лиц (за исключением  имущественных прав субъектов малого и среднего предпринимательства), предназначенного для передачи  во владение и (или) пользование субъектам малого и среднего предпринимательства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CD056E" w:rsidRDefault="00CD056E" w:rsidP="00CD0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</w:p>
    <w:p w:rsidR="00CD056E" w:rsidRDefault="00CD056E" w:rsidP="00CD056E">
      <w:pPr>
        <w:pStyle w:val="a8"/>
        <w:tabs>
          <w:tab w:val="left" w:pos="10065"/>
        </w:tabs>
        <w:ind w:right="-1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Докладчик: А.В. Дудников</w:t>
      </w:r>
    </w:p>
    <w:p w:rsidR="000F662C" w:rsidRDefault="000F662C" w:rsidP="00FC4534">
      <w:pPr>
        <w:pStyle w:val="a8"/>
        <w:tabs>
          <w:tab w:val="left" w:pos="10065"/>
        </w:tabs>
        <w:ind w:right="-1"/>
        <w:rPr>
          <w:b/>
          <w:sz w:val="27"/>
          <w:szCs w:val="27"/>
        </w:rPr>
      </w:pPr>
    </w:p>
    <w:p w:rsidR="000F662C" w:rsidRDefault="000F662C" w:rsidP="000F662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C4534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Calibri" w:hAnsi="Times New Roman" w:cs="Times New Roman"/>
          <w:bCs/>
          <w:sz w:val="27"/>
          <w:szCs w:val="27"/>
        </w:rPr>
        <w:t>Об определении должностного лица, ответственного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за направление сведений для включения в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реестр лиц,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уволенных в связи с утратой доверия.</w:t>
      </w:r>
    </w:p>
    <w:p w:rsidR="000F662C" w:rsidRDefault="000F662C" w:rsidP="000F662C">
      <w:pPr>
        <w:spacing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Докладчик: Т.Е.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CD056E" w:rsidRDefault="00CD056E" w:rsidP="00CD056E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</w:t>
      </w:r>
      <w:r w:rsidR="000F662C">
        <w:rPr>
          <w:rFonts w:ascii="Times New Roman" w:hAnsi="Times New Roman" w:cs="Times New Roman"/>
          <w:sz w:val="27"/>
          <w:szCs w:val="27"/>
        </w:rPr>
        <w:t xml:space="preserve">        </w:t>
      </w:r>
      <w:r w:rsidR="00FC4534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 Об утверждении Положения о порядке принятия выборными должностными лицами Вольского муниципального района и лицами, замещающими муниципальные должности Вольского муниципального Собрания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CD056E" w:rsidRDefault="00CD056E" w:rsidP="00CD056E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CD056E" w:rsidRDefault="00CD056E" w:rsidP="00CD056E">
      <w:pPr>
        <w:spacing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Докладчик: Т.Е.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705779" w:rsidRDefault="00705779" w:rsidP="00EB4A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779" w:rsidRDefault="00705779" w:rsidP="00EB4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8E3" w:rsidRPr="006775A5" w:rsidRDefault="00FB548B" w:rsidP="00EB4A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F8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D37EE" w:rsidRDefault="00705779" w:rsidP="00EB4A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37EE" w:rsidRPr="00556DF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EB4B9F">
        <w:rPr>
          <w:b/>
          <w:sz w:val="28"/>
          <w:szCs w:val="28"/>
        </w:rPr>
        <w:t xml:space="preserve"> комиссии</w:t>
      </w:r>
      <w:r w:rsidR="00EB4B9F">
        <w:rPr>
          <w:b/>
          <w:sz w:val="28"/>
          <w:szCs w:val="28"/>
        </w:rPr>
        <w:tab/>
        <w:t xml:space="preserve">                                            </w:t>
      </w:r>
      <w:r>
        <w:rPr>
          <w:b/>
          <w:sz w:val="28"/>
          <w:szCs w:val="28"/>
        </w:rPr>
        <w:t xml:space="preserve">   </w:t>
      </w:r>
      <w:r w:rsidR="00487615">
        <w:rPr>
          <w:b/>
          <w:sz w:val="28"/>
          <w:szCs w:val="28"/>
        </w:rPr>
        <w:t xml:space="preserve">     </w:t>
      </w:r>
      <w:r w:rsidR="00FC532B">
        <w:rPr>
          <w:b/>
          <w:sz w:val="28"/>
          <w:szCs w:val="28"/>
        </w:rPr>
        <w:t xml:space="preserve">      </w:t>
      </w:r>
      <w:r w:rsidR="00ED084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А.И.</w:t>
      </w:r>
      <w:r w:rsidR="00C74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Краснов</w:t>
      </w:r>
    </w:p>
    <w:p w:rsidR="00ED084F" w:rsidRDefault="00ED084F" w:rsidP="00EB4A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ED084F" w:rsidP="00EB4A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>Председатель комиссии</w:t>
      </w:r>
      <w:r w:rsidRPr="00FA2E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 xml:space="preserve">Т.Н. </w:t>
      </w:r>
      <w:proofErr w:type="spellStart"/>
      <w:r w:rsidRPr="004E7D0D">
        <w:rPr>
          <w:b/>
          <w:sz w:val="28"/>
          <w:szCs w:val="28"/>
        </w:rPr>
        <w:t>Ковинская</w:t>
      </w:r>
      <w:proofErr w:type="spellEnd"/>
      <w:r w:rsidRPr="004E7D0D">
        <w:rPr>
          <w:b/>
          <w:sz w:val="28"/>
          <w:szCs w:val="28"/>
        </w:rPr>
        <w:tab/>
        <w:t xml:space="preserve">     </w:t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</w:p>
    <w:sectPr w:rsidR="005956BB" w:rsidSect="00EC4DC6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57147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0D04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091C9F"/>
    <w:multiLevelType w:val="hybridMultilevel"/>
    <w:tmpl w:val="592C7646"/>
    <w:lvl w:ilvl="0" w:tplc="030AEE4C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B325542"/>
    <w:multiLevelType w:val="hybridMultilevel"/>
    <w:tmpl w:val="BA4EF47E"/>
    <w:lvl w:ilvl="0" w:tplc="3C2A62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E351F7"/>
    <w:multiLevelType w:val="hybridMultilevel"/>
    <w:tmpl w:val="6AD848E8"/>
    <w:lvl w:ilvl="0" w:tplc="7A3256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1452A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B5144DE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A5393"/>
    <w:multiLevelType w:val="hybridMultilevel"/>
    <w:tmpl w:val="FEE2D1E4"/>
    <w:lvl w:ilvl="0" w:tplc="B2DC32F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D44786"/>
    <w:multiLevelType w:val="hybridMultilevel"/>
    <w:tmpl w:val="DC704220"/>
    <w:lvl w:ilvl="0" w:tplc="D7AEC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715C"/>
    <w:rsid w:val="00023FAF"/>
    <w:rsid w:val="00033C68"/>
    <w:rsid w:val="0006572A"/>
    <w:rsid w:val="000879EE"/>
    <w:rsid w:val="000A4DAC"/>
    <w:rsid w:val="000B1822"/>
    <w:rsid w:val="000D4328"/>
    <w:rsid w:val="000E35F0"/>
    <w:rsid w:val="000F5ADB"/>
    <w:rsid w:val="000F662C"/>
    <w:rsid w:val="00101A53"/>
    <w:rsid w:val="00105AE6"/>
    <w:rsid w:val="001122F4"/>
    <w:rsid w:val="0011690C"/>
    <w:rsid w:val="00125288"/>
    <w:rsid w:val="001259F3"/>
    <w:rsid w:val="001310CD"/>
    <w:rsid w:val="0014029D"/>
    <w:rsid w:val="00170918"/>
    <w:rsid w:val="001723A0"/>
    <w:rsid w:val="001736B9"/>
    <w:rsid w:val="00180006"/>
    <w:rsid w:val="00186809"/>
    <w:rsid w:val="00190EBA"/>
    <w:rsid w:val="001B0474"/>
    <w:rsid w:val="001C0378"/>
    <w:rsid w:val="001C1682"/>
    <w:rsid w:val="001C3A94"/>
    <w:rsid w:val="001E2672"/>
    <w:rsid w:val="001F7CDD"/>
    <w:rsid w:val="00200B52"/>
    <w:rsid w:val="00211EF8"/>
    <w:rsid w:val="00215631"/>
    <w:rsid w:val="00220601"/>
    <w:rsid w:val="00225256"/>
    <w:rsid w:val="00235929"/>
    <w:rsid w:val="00237D1F"/>
    <w:rsid w:val="0028736B"/>
    <w:rsid w:val="0029697A"/>
    <w:rsid w:val="002A5B14"/>
    <w:rsid w:val="002B4A24"/>
    <w:rsid w:val="002B6F84"/>
    <w:rsid w:val="002C75F6"/>
    <w:rsid w:val="002D74C8"/>
    <w:rsid w:val="002F7545"/>
    <w:rsid w:val="0034206C"/>
    <w:rsid w:val="00352E1C"/>
    <w:rsid w:val="00355956"/>
    <w:rsid w:val="00362037"/>
    <w:rsid w:val="0037682A"/>
    <w:rsid w:val="00384D4B"/>
    <w:rsid w:val="00390C3C"/>
    <w:rsid w:val="00396181"/>
    <w:rsid w:val="003A0336"/>
    <w:rsid w:val="003D7266"/>
    <w:rsid w:val="003E5B1E"/>
    <w:rsid w:val="003E76C2"/>
    <w:rsid w:val="003F4971"/>
    <w:rsid w:val="004169F7"/>
    <w:rsid w:val="0042305F"/>
    <w:rsid w:val="004558B3"/>
    <w:rsid w:val="00460BF2"/>
    <w:rsid w:val="00467047"/>
    <w:rsid w:val="00487615"/>
    <w:rsid w:val="00487A34"/>
    <w:rsid w:val="00496EE0"/>
    <w:rsid w:val="00497005"/>
    <w:rsid w:val="004B1E7A"/>
    <w:rsid w:val="004C49F0"/>
    <w:rsid w:val="004D6DEC"/>
    <w:rsid w:val="004E40A8"/>
    <w:rsid w:val="00512142"/>
    <w:rsid w:val="00512E03"/>
    <w:rsid w:val="00516ED8"/>
    <w:rsid w:val="00531987"/>
    <w:rsid w:val="00542239"/>
    <w:rsid w:val="00550F64"/>
    <w:rsid w:val="00556DFC"/>
    <w:rsid w:val="00575D30"/>
    <w:rsid w:val="00582290"/>
    <w:rsid w:val="0059180C"/>
    <w:rsid w:val="005956BB"/>
    <w:rsid w:val="005A0A83"/>
    <w:rsid w:val="005F5940"/>
    <w:rsid w:val="00606C24"/>
    <w:rsid w:val="0061299D"/>
    <w:rsid w:val="00623670"/>
    <w:rsid w:val="00635155"/>
    <w:rsid w:val="00642FCE"/>
    <w:rsid w:val="00643772"/>
    <w:rsid w:val="006475D4"/>
    <w:rsid w:val="00651466"/>
    <w:rsid w:val="0066258C"/>
    <w:rsid w:val="006641A5"/>
    <w:rsid w:val="006775A5"/>
    <w:rsid w:val="00680474"/>
    <w:rsid w:val="0068622E"/>
    <w:rsid w:val="006A35E0"/>
    <w:rsid w:val="006B7ED0"/>
    <w:rsid w:val="006C3B77"/>
    <w:rsid w:val="006E0ACF"/>
    <w:rsid w:val="006F5CCD"/>
    <w:rsid w:val="00705779"/>
    <w:rsid w:val="00706289"/>
    <w:rsid w:val="00712D95"/>
    <w:rsid w:val="007244DE"/>
    <w:rsid w:val="00725F7C"/>
    <w:rsid w:val="007478E3"/>
    <w:rsid w:val="00756456"/>
    <w:rsid w:val="007719B0"/>
    <w:rsid w:val="00776570"/>
    <w:rsid w:val="007A2DDF"/>
    <w:rsid w:val="007A2DE5"/>
    <w:rsid w:val="007A3D6B"/>
    <w:rsid w:val="007A6A04"/>
    <w:rsid w:val="007B070D"/>
    <w:rsid w:val="007B37B9"/>
    <w:rsid w:val="00800E57"/>
    <w:rsid w:val="008040AC"/>
    <w:rsid w:val="00807BAF"/>
    <w:rsid w:val="008116FD"/>
    <w:rsid w:val="00816FDC"/>
    <w:rsid w:val="00832B7C"/>
    <w:rsid w:val="0083501F"/>
    <w:rsid w:val="00841796"/>
    <w:rsid w:val="00847C51"/>
    <w:rsid w:val="008540D2"/>
    <w:rsid w:val="0085580F"/>
    <w:rsid w:val="008719C1"/>
    <w:rsid w:val="00880C36"/>
    <w:rsid w:val="008C7545"/>
    <w:rsid w:val="008C7B7C"/>
    <w:rsid w:val="008D2EC1"/>
    <w:rsid w:val="008E1EB0"/>
    <w:rsid w:val="008F64E1"/>
    <w:rsid w:val="0090644A"/>
    <w:rsid w:val="0091588E"/>
    <w:rsid w:val="00942D44"/>
    <w:rsid w:val="00964BBA"/>
    <w:rsid w:val="0097205B"/>
    <w:rsid w:val="009747BB"/>
    <w:rsid w:val="00985AE4"/>
    <w:rsid w:val="00985FD8"/>
    <w:rsid w:val="009A3475"/>
    <w:rsid w:val="009A4704"/>
    <w:rsid w:val="009A7E9F"/>
    <w:rsid w:val="009B3608"/>
    <w:rsid w:val="009B5650"/>
    <w:rsid w:val="009C184B"/>
    <w:rsid w:val="009F188B"/>
    <w:rsid w:val="009F4E30"/>
    <w:rsid w:val="00A120C1"/>
    <w:rsid w:val="00A14544"/>
    <w:rsid w:val="00A2471D"/>
    <w:rsid w:val="00A25552"/>
    <w:rsid w:val="00A441D5"/>
    <w:rsid w:val="00A55810"/>
    <w:rsid w:val="00A84133"/>
    <w:rsid w:val="00A95663"/>
    <w:rsid w:val="00A97B64"/>
    <w:rsid w:val="00AB0E5B"/>
    <w:rsid w:val="00AC4381"/>
    <w:rsid w:val="00AD0769"/>
    <w:rsid w:val="00AD6783"/>
    <w:rsid w:val="00AE56CF"/>
    <w:rsid w:val="00AF665B"/>
    <w:rsid w:val="00B21929"/>
    <w:rsid w:val="00B24247"/>
    <w:rsid w:val="00B35E80"/>
    <w:rsid w:val="00B44C85"/>
    <w:rsid w:val="00B57771"/>
    <w:rsid w:val="00B60492"/>
    <w:rsid w:val="00B67FD7"/>
    <w:rsid w:val="00B766BC"/>
    <w:rsid w:val="00B9063F"/>
    <w:rsid w:val="00BB2CF8"/>
    <w:rsid w:val="00BC3E61"/>
    <w:rsid w:val="00BD14F8"/>
    <w:rsid w:val="00BD37EE"/>
    <w:rsid w:val="00BE0FFD"/>
    <w:rsid w:val="00C020EC"/>
    <w:rsid w:val="00C27CFB"/>
    <w:rsid w:val="00C31E2B"/>
    <w:rsid w:val="00C37A8B"/>
    <w:rsid w:val="00C5732D"/>
    <w:rsid w:val="00C576E0"/>
    <w:rsid w:val="00C7422B"/>
    <w:rsid w:val="00C75A9C"/>
    <w:rsid w:val="00C762B2"/>
    <w:rsid w:val="00CA238D"/>
    <w:rsid w:val="00CA32DE"/>
    <w:rsid w:val="00CB5A67"/>
    <w:rsid w:val="00CD056E"/>
    <w:rsid w:val="00CE07E6"/>
    <w:rsid w:val="00CE3F72"/>
    <w:rsid w:val="00CF78F9"/>
    <w:rsid w:val="00D52352"/>
    <w:rsid w:val="00D52E73"/>
    <w:rsid w:val="00D53A56"/>
    <w:rsid w:val="00D721EB"/>
    <w:rsid w:val="00D963D7"/>
    <w:rsid w:val="00DC5531"/>
    <w:rsid w:val="00DD2A21"/>
    <w:rsid w:val="00DE17B5"/>
    <w:rsid w:val="00DE2A75"/>
    <w:rsid w:val="00DE5CB6"/>
    <w:rsid w:val="00DF301E"/>
    <w:rsid w:val="00DF485F"/>
    <w:rsid w:val="00E01B10"/>
    <w:rsid w:val="00E1109C"/>
    <w:rsid w:val="00E17FE7"/>
    <w:rsid w:val="00E25313"/>
    <w:rsid w:val="00E316A8"/>
    <w:rsid w:val="00E400D2"/>
    <w:rsid w:val="00E47AD0"/>
    <w:rsid w:val="00E73C7F"/>
    <w:rsid w:val="00E77ECC"/>
    <w:rsid w:val="00E86404"/>
    <w:rsid w:val="00E9091C"/>
    <w:rsid w:val="00EA6640"/>
    <w:rsid w:val="00EB4A6D"/>
    <w:rsid w:val="00EB4B9F"/>
    <w:rsid w:val="00EB6B3D"/>
    <w:rsid w:val="00EC092B"/>
    <w:rsid w:val="00EC4DC6"/>
    <w:rsid w:val="00ED084F"/>
    <w:rsid w:val="00EE1006"/>
    <w:rsid w:val="00EE7935"/>
    <w:rsid w:val="00EF6CBF"/>
    <w:rsid w:val="00EF7CC2"/>
    <w:rsid w:val="00F038FE"/>
    <w:rsid w:val="00F516F4"/>
    <w:rsid w:val="00F531C0"/>
    <w:rsid w:val="00F63736"/>
    <w:rsid w:val="00F64CDD"/>
    <w:rsid w:val="00F84AE7"/>
    <w:rsid w:val="00F86E2B"/>
    <w:rsid w:val="00F944A9"/>
    <w:rsid w:val="00F946F5"/>
    <w:rsid w:val="00F97562"/>
    <w:rsid w:val="00FA2E3D"/>
    <w:rsid w:val="00FA4B8D"/>
    <w:rsid w:val="00FB1448"/>
    <w:rsid w:val="00FB30A1"/>
    <w:rsid w:val="00FB3691"/>
    <w:rsid w:val="00FB548B"/>
    <w:rsid w:val="00FC4534"/>
    <w:rsid w:val="00FC532B"/>
    <w:rsid w:val="00FD1F82"/>
    <w:rsid w:val="00FD4E3C"/>
    <w:rsid w:val="00FD5E8D"/>
    <w:rsid w:val="00FE0FEB"/>
    <w:rsid w:val="00FE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link w:val="a6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7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8">
    <w:name w:val="Body Text"/>
    <w:basedOn w:val="a"/>
    <w:link w:val="a9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rsid w:val="0035595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8719C1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4CAFE-DC5C-4387-993F-1BB21600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польователь</cp:lastModifiedBy>
  <cp:revision>133</cp:revision>
  <cp:lastPrinted>2018-12-28T05:06:00Z</cp:lastPrinted>
  <dcterms:created xsi:type="dcterms:W3CDTF">2017-03-14T05:31:00Z</dcterms:created>
  <dcterms:modified xsi:type="dcterms:W3CDTF">2018-12-28T05:19:00Z</dcterms:modified>
</cp:coreProperties>
</file>