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5" w:rsidRDefault="00C007E5" w:rsidP="00C007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ПРОЕКТ</w:t>
      </w:r>
    </w:p>
    <w:p w:rsidR="00C007E5" w:rsidRPr="004E7C81" w:rsidRDefault="00C007E5" w:rsidP="00C00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C81"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C007E5" w:rsidRPr="004E7C81" w:rsidRDefault="00C007E5" w:rsidP="00C0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C81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C007E5" w:rsidRPr="004E7C81" w:rsidRDefault="00C007E5" w:rsidP="00C007E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C007E5" w:rsidRPr="004E7C81" w:rsidRDefault="00C007E5" w:rsidP="00C00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7C81">
        <w:rPr>
          <w:b/>
          <w:sz w:val="28"/>
          <w:szCs w:val="28"/>
        </w:rPr>
        <w:t>17.12.2018 г.</w:t>
      </w:r>
      <w:r w:rsidRPr="004E7C81">
        <w:rPr>
          <w:b/>
          <w:sz w:val="28"/>
          <w:szCs w:val="28"/>
        </w:rPr>
        <w:tab/>
      </w:r>
      <w:r w:rsidRPr="004E7C81">
        <w:rPr>
          <w:b/>
          <w:sz w:val="28"/>
          <w:szCs w:val="28"/>
        </w:rPr>
        <w:tab/>
      </w:r>
      <w:r w:rsidRPr="004E7C81">
        <w:rPr>
          <w:b/>
          <w:sz w:val="28"/>
          <w:szCs w:val="28"/>
        </w:rPr>
        <w:tab/>
        <w:t xml:space="preserve">         14-00 ч.</w:t>
      </w:r>
      <w:r w:rsidRPr="004E7C81">
        <w:rPr>
          <w:b/>
          <w:sz w:val="28"/>
          <w:szCs w:val="28"/>
        </w:rPr>
        <w:tab/>
      </w:r>
      <w:r w:rsidRPr="004E7C81">
        <w:rPr>
          <w:b/>
          <w:sz w:val="28"/>
          <w:szCs w:val="28"/>
        </w:rPr>
        <w:tab/>
      </w:r>
      <w:r w:rsidRPr="004E7C81">
        <w:rPr>
          <w:b/>
          <w:sz w:val="28"/>
          <w:szCs w:val="28"/>
        </w:rPr>
        <w:tab/>
        <w:t xml:space="preserve">    г. Вольск</w:t>
      </w:r>
    </w:p>
    <w:p w:rsidR="00C007E5" w:rsidRPr="004E7C81" w:rsidRDefault="004E7C81" w:rsidP="00C00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07E5" w:rsidRPr="004E7C81">
        <w:rPr>
          <w:b/>
          <w:sz w:val="28"/>
          <w:szCs w:val="28"/>
        </w:rPr>
        <w:t>большой зал администрации</w:t>
      </w:r>
    </w:p>
    <w:p w:rsidR="00C007E5" w:rsidRPr="004E7C81" w:rsidRDefault="00C007E5" w:rsidP="00C00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07E5" w:rsidRPr="00E02FF3" w:rsidRDefault="00C007E5" w:rsidP="00E02FF3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FF3">
        <w:rPr>
          <w:rFonts w:ascii="Times New Roman" w:hAnsi="Times New Roman" w:cs="Times New Roman"/>
          <w:sz w:val="28"/>
          <w:szCs w:val="28"/>
        </w:rPr>
        <w:t>О бюджете Вольского муниципального района на 2019  год и на плановый период  2020 и 2021 годов</w:t>
      </w:r>
      <w:r w:rsidR="00F9508E" w:rsidRPr="00E02FF3">
        <w:rPr>
          <w:rFonts w:ascii="Times New Roman" w:hAnsi="Times New Roman" w:cs="Times New Roman"/>
          <w:sz w:val="28"/>
          <w:szCs w:val="28"/>
        </w:rPr>
        <w:t>.</w:t>
      </w:r>
    </w:p>
    <w:p w:rsidR="00C007E5" w:rsidRPr="004E7C81" w:rsidRDefault="00C007E5" w:rsidP="00F9508E">
      <w:pPr>
        <w:pStyle w:val="a6"/>
        <w:tabs>
          <w:tab w:val="left" w:pos="10065"/>
        </w:tabs>
        <w:ind w:right="-1"/>
        <w:jc w:val="right"/>
        <w:rPr>
          <w:b/>
          <w:szCs w:val="28"/>
        </w:rPr>
      </w:pPr>
      <w:r w:rsidRPr="004E7C81">
        <w:rPr>
          <w:b/>
          <w:szCs w:val="28"/>
        </w:rPr>
        <w:t>Докладчик: Д.А. Харчиков</w:t>
      </w:r>
    </w:p>
    <w:p w:rsidR="00C007E5" w:rsidRPr="004E7C81" w:rsidRDefault="00C007E5" w:rsidP="00C00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508E" w:rsidRPr="004E7C81" w:rsidRDefault="00C007E5" w:rsidP="00B03383">
      <w:pPr>
        <w:pStyle w:val="TableContents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8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E7C8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решение Вольского муниципального Собрания от 30.07.2015г. </w:t>
      </w:r>
      <w:proofErr w:type="gramEnd"/>
      <w:r w:rsidRPr="004E7C81">
        <w:rPr>
          <w:rFonts w:ascii="Times New Roman" w:eastAsia="Times New Roman" w:hAnsi="Times New Roman" w:cs="Times New Roman"/>
          <w:sz w:val="28"/>
          <w:szCs w:val="28"/>
        </w:rPr>
        <w:t>№ 4/56-420 “Об установлении порядка определения размера арендной платы за земельные участки, находящиеся в муниципальной собственности Вольского муниципального района Саратовской области и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C81">
        <w:rPr>
          <w:rFonts w:ascii="Times New Roman" w:eastAsia="Times New Roman" w:hAnsi="Times New Roman" w:cs="Times New Roman"/>
          <w:sz w:val="28"/>
          <w:szCs w:val="28"/>
        </w:rPr>
        <w:t>государственная собственность на которые не разграничена на территории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C81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района, и об установлении Порядка определения коэффициента (К (%), применяемого для определения арендной платы за земельные участки, находящиеся в муниципальной собственности Вольского муниципального района и государственная собственность на которые не разграничена на территории Вольского муниципального района, предоставляемые в аренду без торгов и установления его значения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07E5" w:rsidRPr="004E7C81" w:rsidRDefault="00C007E5" w:rsidP="00C007E5">
      <w:pPr>
        <w:pStyle w:val="TableContents"/>
        <w:snapToGri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E7C81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="00616E57" w:rsidRPr="00616E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6E57">
        <w:rPr>
          <w:rFonts w:ascii="Times New Roman" w:eastAsia="Times New Roman" w:hAnsi="Times New Roman" w:cs="Times New Roman"/>
          <w:b/>
          <w:sz w:val="26"/>
          <w:szCs w:val="26"/>
        </w:rPr>
        <w:t>Е.Ю. Крапивина</w:t>
      </w:r>
      <w:r w:rsidRPr="004E7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508E" w:rsidRPr="004E7C81" w:rsidRDefault="00F9508E" w:rsidP="00C007E5">
      <w:pPr>
        <w:pStyle w:val="TableContents"/>
        <w:snapToGri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7E5" w:rsidRPr="004E7C81" w:rsidRDefault="00C007E5" w:rsidP="00F9508E">
      <w:pPr>
        <w:pStyle w:val="TableContents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C81">
        <w:rPr>
          <w:rFonts w:ascii="Times New Roman" w:eastAsia="Times New Roman" w:hAnsi="Times New Roman" w:cs="Times New Roman"/>
          <w:sz w:val="28"/>
          <w:szCs w:val="28"/>
        </w:rPr>
        <w:t>3. О внесении изменения в решение Вольского муниципального Собрания от 30.07.2015г. № 4/56-420 “Об установлении порядка определения размера арендной платы за земельные участки, находящиеся в муниципальной собственности Вольского муниципального района Саратовской области и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C81">
        <w:rPr>
          <w:rFonts w:ascii="Times New Roman" w:eastAsia="Times New Roman" w:hAnsi="Times New Roman" w:cs="Times New Roman"/>
          <w:sz w:val="28"/>
          <w:szCs w:val="28"/>
        </w:rPr>
        <w:t>государственная собственность на которые не разграничена на территории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C81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района, и об установлении Порядка определения коэффициента (</w:t>
      </w:r>
      <w:proofErr w:type="gramStart"/>
      <w:r w:rsidRPr="004E7C81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4E7C81">
        <w:rPr>
          <w:rFonts w:ascii="Times New Roman" w:eastAsia="Times New Roman" w:hAnsi="Times New Roman" w:cs="Times New Roman"/>
          <w:sz w:val="28"/>
          <w:szCs w:val="28"/>
        </w:rPr>
        <w:t xml:space="preserve">%), применяемого для определения арендной платы за земельные участки, находящиеся в муниципальной собственности Вольского муниципального района и государственная </w:t>
      </w:r>
      <w:proofErr w:type="gramStart"/>
      <w:r w:rsidRPr="004E7C81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4E7C81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разграничена на территории Вольского муниципального района, предоставляемые в аренду без торгов и установления его значения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508E" w:rsidRPr="004E7C81" w:rsidRDefault="00F9508E" w:rsidP="00F9508E">
      <w:pPr>
        <w:pStyle w:val="TableContents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692" w:rsidRPr="004E7C81" w:rsidRDefault="00C007E5" w:rsidP="00F9508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16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Докладчик: </w:t>
      </w:r>
      <w:r w:rsidR="00616E57">
        <w:rPr>
          <w:rFonts w:ascii="Times New Roman" w:eastAsia="Times New Roman" w:hAnsi="Times New Roman" w:cs="Times New Roman"/>
          <w:b/>
          <w:sz w:val="26"/>
          <w:szCs w:val="26"/>
        </w:rPr>
        <w:t>Е.Ю. Крапивина</w:t>
      </w:r>
    </w:p>
    <w:p w:rsidR="00C007E5" w:rsidRPr="004E7C81" w:rsidRDefault="00C007E5" w:rsidP="00E02F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7C81">
        <w:rPr>
          <w:rFonts w:ascii="Times New Roman" w:hAnsi="Times New Roman"/>
          <w:sz w:val="28"/>
          <w:szCs w:val="28"/>
        </w:rPr>
        <w:lastRenderedPageBreak/>
        <w:t xml:space="preserve">4. 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в сфере бюджетных правоотношений на 2019 год.          </w:t>
      </w:r>
    </w:p>
    <w:p w:rsidR="00E02FF3" w:rsidRDefault="00C007E5" w:rsidP="00F9508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7C81">
        <w:rPr>
          <w:rFonts w:ascii="Times New Roman" w:hAnsi="Times New Roman"/>
          <w:sz w:val="28"/>
          <w:szCs w:val="28"/>
        </w:rPr>
        <w:t xml:space="preserve">          </w:t>
      </w:r>
      <w:r w:rsidR="00F9508E" w:rsidRPr="004E7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007E5" w:rsidRPr="004E7C81" w:rsidRDefault="00F9508E" w:rsidP="00F9508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C81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Докладчик: </w:t>
      </w:r>
      <w:r w:rsidR="00EE0536">
        <w:rPr>
          <w:rFonts w:ascii="Times New Roman" w:hAnsi="Times New Roman" w:cs="Times New Roman"/>
          <w:b/>
          <w:sz w:val="28"/>
          <w:szCs w:val="28"/>
        </w:rPr>
        <w:t>Н.В. Бардина</w:t>
      </w:r>
    </w:p>
    <w:p w:rsidR="00F9508E" w:rsidRPr="004E7C81" w:rsidRDefault="00051D4E" w:rsidP="00F950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F9508E" w:rsidRPr="004E7C81" w:rsidRDefault="00F9508E" w:rsidP="00F950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F9508E" w:rsidRPr="004E7C81" w:rsidRDefault="006E1F31" w:rsidP="00F950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F9508E" w:rsidRPr="004E7C8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616E5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Е.Ю. </w:t>
      </w:r>
      <w:proofErr w:type="spellStart"/>
      <w:r>
        <w:rPr>
          <w:b/>
          <w:sz w:val="28"/>
          <w:szCs w:val="28"/>
        </w:rPr>
        <w:t>Дужникова</w:t>
      </w:r>
      <w:proofErr w:type="spellEnd"/>
    </w:p>
    <w:p w:rsidR="00F9508E" w:rsidRPr="004E7C81" w:rsidRDefault="00F9508E" w:rsidP="00F9508E">
      <w:pPr>
        <w:jc w:val="right"/>
        <w:rPr>
          <w:sz w:val="28"/>
          <w:szCs w:val="28"/>
        </w:rPr>
      </w:pPr>
    </w:p>
    <w:sectPr w:rsidR="00F9508E" w:rsidRPr="004E7C81" w:rsidSect="00BD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0EF"/>
    <w:multiLevelType w:val="hybridMultilevel"/>
    <w:tmpl w:val="0CC0922A"/>
    <w:lvl w:ilvl="0" w:tplc="E2A6B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A1C89"/>
    <w:multiLevelType w:val="hybridMultilevel"/>
    <w:tmpl w:val="F594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E5"/>
    <w:rsid w:val="00022AE4"/>
    <w:rsid w:val="00051D4E"/>
    <w:rsid w:val="00070D94"/>
    <w:rsid w:val="000A1A98"/>
    <w:rsid w:val="001A22F9"/>
    <w:rsid w:val="002D3992"/>
    <w:rsid w:val="004D68BA"/>
    <w:rsid w:val="004E7C81"/>
    <w:rsid w:val="005418B0"/>
    <w:rsid w:val="00616E57"/>
    <w:rsid w:val="006E1F31"/>
    <w:rsid w:val="007563D4"/>
    <w:rsid w:val="00951F20"/>
    <w:rsid w:val="00B03383"/>
    <w:rsid w:val="00BD2692"/>
    <w:rsid w:val="00C007E5"/>
    <w:rsid w:val="00C54DFF"/>
    <w:rsid w:val="00E02FF3"/>
    <w:rsid w:val="00E81637"/>
    <w:rsid w:val="00EE0536"/>
    <w:rsid w:val="00EF2D41"/>
    <w:rsid w:val="00F93FEB"/>
    <w:rsid w:val="00F9508E"/>
    <w:rsid w:val="00FC3A67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C007E5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07E5"/>
    <w:pPr>
      <w:ind w:left="720"/>
      <w:contextualSpacing/>
    </w:pPr>
  </w:style>
  <w:style w:type="paragraph" w:styleId="a6">
    <w:name w:val="Body Text"/>
    <w:basedOn w:val="a"/>
    <w:link w:val="a7"/>
    <w:rsid w:val="00C007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07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28F-AFEC-4DC9-81AE-53C55376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12</cp:revision>
  <cp:lastPrinted>2018-12-17T04:32:00Z</cp:lastPrinted>
  <dcterms:created xsi:type="dcterms:W3CDTF">2018-12-06T06:33:00Z</dcterms:created>
  <dcterms:modified xsi:type="dcterms:W3CDTF">2018-12-17T04:34:00Z</dcterms:modified>
</cp:coreProperties>
</file>