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77" w:rsidRPr="00B618BE" w:rsidRDefault="00C344F9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977" w:rsidRPr="00B618BE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DA2ED7" w:rsidRPr="00B618BE" w:rsidRDefault="00DA2ED7" w:rsidP="00390977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390977" w:rsidRPr="00B618BE" w:rsidRDefault="00390977" w:rsidP="0039097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0977" w:rsidRPr="00B618BE" w:rsidRDefault="00390977" w:rsidP="00B55F8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 xml:space="preserve">ПОВЕСТКА ДНЯ </w:t>
      </w:r>
      <w:r w:rsidR="009500ED" w:rsidRPr="00B618BE">
        <w:rPr>
          <w:rFonts w:ascii="Times New Roman" w:hAnsi="Times New Roman" w:cs="Times New Roman"/>
          <w:b/>
          <w:sz w:val="27"/>
          <w:szCs w:val="27"/>
        </w:rPr>
        <w:t xml:space="preserve">СОВМЕСТНОГО </w:t>
      </w:r>
      <w:r w:rsidRPr="00B618BE">
        <w:rPr>
          <w:rFonts w:ascii="Times New Roman" w:hAnsi="Times New Roman" w:cs="Times New Roman"/>
          <w:b/>
          <w:sz w:val="27"/>
          <w:szCs w:val="27"/>
        </w:rPr>
        <w:t>ЗАСЕДАНИЯ</w:t>
      </w:r>
    </w:p>
    <w:p w:rsidR="003D0933" w:rsidRPr="00B618BE" w:rsidRDefault="00390977" w:rsidP="00150D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618BE">
        <w:rPr>
          <w:rFonts w:ascii="Times New Roman" w:hAnsi="Times New Roman" w:cs="Times New Roman"/>
          <w:b/>
          <w:sz w:val="27"/>
          <w:szCs w:val="27"/>
        </w:rPr>
        <w:t>постоянн</w:t>
      </w:r>
      <w:r w:rsidR="00150D66" w:rsidRPr="00B618BE">
        <w:rPr>
          <w:rFonts w:ascii="Times New Roman" w:hAnsi="Times New Roman" w:cs="Times New Roman"/>
          <w:b/>
          <w:sz w:val="27"/>
          <w:szCs w:val="27"/>
        </w:rPr>
        <w:t>ых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 депутатск</w:t>
      </w:r>
      <w:r w:rsidR="00150D66" w:rsidRPr="00B618BE">
        <w:rPr>
          <w:rFonts w:ascii="Times New Roman" w:hAnsi="Times New Roman" w:cs="Times New Roman"/>
          <w:b/>
          <w:sz w:val="27"/>
          <w:szCs w:val="27"/>
        </w:rPr>
        <w:t>их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150D66" w:rsidRPr="00B618BE">
        <w:rPr>
          <w:rFonts w:ascii="Times New Roman" w:hAnsi="Times New Roman" w:cs="Times New Roman"/>
          <w:b/>
          <w:sz w:val="27"/>
          <w:szCs w:val="27"/>
        </w:rPr>
        <w:t>й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55BE" w:rsidRPr="00B618BE">
        <w:rPr>
          <w:rFonts w:ascii="Times New Roman" w:hAnsi="Times New Roman" w:cs="Times New Roman"/>
          <w:b/>
          <w:sz w:val="27"/>
          <w:szCs w:val="27"/>
        </w:rPr>
        <w:t>(</w:t>
      </w:r>
      <w:r w:rsidRPr="00B618BE">
        <w:rPr>
          <w:rFonts w:ascii="Times New Roman" w:hAnsi="Times New Roman" w:cs="Times New Roman"/>
          <w:b/>
          <w:sz w:val="27"/>
          <w:szCs w:val="27"/>
        </w:rPr>
        <w:t>по бюджетно-финансовой политике, налогам, использованию собственности муниципального района,  поддержки малого и среднего  бизнеса, развитию сельскохозяйственного производства и рынка сельскохозяйственной продукции</w:t>
      </w:r>
      <w:r w:rsidR="009500ED" w:rsidRPr="00B618B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End"/>
    </w:p>
    <w:p w:rsidR="00390977" w:rsidRPr="00B618BE" w:rsidRDefault="009500ED" w:rsidP="00150D6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150D66" w:rsidRPr="00B618BE">
        <w:rPr>
          <w:rFonts w:ascii="Times New Roman" w:hAnsi="Times New Roman" w:cs="Times New Roman"/>
          <w:b/>
          <w:sz w:val="27"/>
          <w:szCs w:val="27"/>
        </w:rPr>
        <w:t>по социальным вопросам, развитию местного самоуправления, межмуниципальному сотрудничеству, вопросам жизнедеятельности</w:t>
      </w:r>
      <w:r w:rsidR="00150D66" w:rsidRPr="00B618BE">
        <w:rPr>
          <w:rFonts w:ascii="Times New Roman" w:hAnsi="Times New Roman" w:cs="Times New Roman"/>
          <w:sz w:val="27"/>
          <w:szCs w:val="27"/>
        </w:rPr>
        <w:t xml:space="preserve"> </w:t>
      </w:r>
      <w:r w:rsidR="00150D66" w:rsidRPr="00B618BE">
        <w:rPr>
          <w:rFonts w:ascii="Times New Roman" w:hAnsi="Times New Roman" w:cs="Times New Roman"/>
          <w:b/>
          <w:sz w:val="27"/>
          <w:szCs w:val="27"/>
        </w:rPr>
        <w:t>муниципального района</w:t>
      </w:r>
      <w:r w:rsidR="00A755BE" w:rsidRPr="00B618BE">
        <w:rPr>
          <w:rFonts w:ascii="Times New Roman" w:hAnsi="Times New Roman" w:cs="Times New Roman"/>
          <w:b/>
          <w:sz w:val="27"/>
          <w:szCs w:val="27"/>
        </w:rPr>
        <w:t>)</w:t>
      </w:r>
    </w:p>
    <w:p w:rsidR="007F1169" w:rsidRPr="00B618BE" w:rsidRDefault="007F1169" w:rsidP="007F11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F1169" w:rsidRPr="00B618BE" w:rsidRDefault="00F10347" w:rsidP="007F11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>2</w:t>
      </w:r>
      <w:r w:rsidR="00586CBD" w:rsidRPr="00B618BE">
        <w:rPr>
          <w:rFonts w:ascii="Times New Roman" w:hAnsi="Times New Roman" w:cs="Times New Roman"/>
          <w:b/>
          <w:sz w:val="27"/>
          <w:szCs w:val="27"/>
        </w:rPr>
        <w:t>7</w:t>
      </w:r>
      <w:r w:rsidRPr="00B618BE">
        <w:rPr>
          <w:rFonts w:ascii="Times New Roman" w:hAnsi="Times New Roman" w:cs="Times New Roman"/>
          <w:b/>
          <w:sz w:val="27"/>
          <w:szCs w:val="27"/>
        </w:rPr>
        <w:t>.0</w:t>
      </w:r>
      <w:r w:rsidR="00036096" w:rsidRPr="00B618BE">
        <w:rPr>
          <w:rFonts w:ascii="Times New Roman" w:hAnsi="Times New Roman" w:cs="Times New Roman"/>
          <w:b/>
          <w:sz w:val="27"/>
          <w:szCs w:val="27"/>
        </w:rPr>
        <w:t>7</w:t>
      </w:r>
      <w:r w:rsidRPr="00B618BE">
        <w:rPr>
          <w:rFonts w:ascii="Times New Roman" w:hAnsi="Times New Roman" w:cs="Times New Roman"/>
          <w:b/>
          <w:sz w:val="27"/>
          <w:szCs w:val="27"/>
        </w:rPr>
        <w:t>.</w:t>
      </w:r>
      <w:r w:rsidR="007F1169" w:rsidRPr="00B618BE">
        <w:rPr>
          <w:rFonts w:ascii="Times New Roman" w:hAnsi="Times New Roman" w:cs="Times New Roman"/>
          <w:b/>
          <w:sz w:val="27"/>
          <w:szCs w:val="27"/>
        </w:rPr>
        <w:t>201</w:t>
      </w:r>
      <w:r w:rsidR="008926F0" w:rsidRPr="00B618BE">
        <w:rPr>
          <w:rFonts w:ascii="Times New Roman" w:hAnsi="Times New Roman" w:cs="Times New Roman"/>
          <w:b/>
          <w:sz w:val="27"/>
          <w:szCs w:val="27"/>
        </w:rPr>
        <w:t>7</w:t>
      </w:r>
      <w:r w:rsidR="007F1169" w:rsidRPr="00B618BE">
        <w:rPr>
          <w:rFonts w:ascii="Times New Roman" w:hAnsi="Times New Roman" w:cs="Times New Roman"/>
          <w:b/>
          <w:sz w:val="27"/>
          <w:szCs w:val="27"/>
        </w:rPr>
        <w:t xml:space="preserve"> г.                              </w:t>
      </w:r>
      <w:r w:rsidR="00A755BE" w:rsidRPr="00B618B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7F1169" w:rsidRPr="00B618BE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B618BE">
        <w:rPr>
          <w:rFonts w:ascii="Times New Roman" w:hAnsi="Times New Roman" w:cs="Times New Roman"/>
          <w:b/>
          <w:sz w:val="27"/>
          <w:szCs w:val="27"/>
        </w:rPr>
        <w:t>1</w:t>
      </w:r>
      <w:r w:rsidR="00036096" w:rsidRPr="00B618BE">
        <w:rPr>
          <w:rFonts w:ascii="Times New Roman" w:hAnsi="Times New Roman" w:cs="Times New Roman"/>
          <w:b/>
          <w:sz w:val="27"/>
          <w:szCs w:val="27"/>
        </w:rPr>
        <w:t>4</w:t>
      </w:r>
      <w:r w:rsidR="007F1169" w:rsidRPr="00B618BE">
        <w:rPr>
          <w:rFonts w:ascii="Times New Roman" w:hAnsi="Times New Roman" w:cs="Times New Roman"/>
          <w:b/>
          <w:sz w:val="27"/>
          <w:szCs w:val="27"/>
        </w:rPr>
        <w:t xml:space="preserve">-00 ч.                       </w:t>
      </w:r>
      <w:r w:rsidR="00FA2D2F" w:rsidRPr="00B618BE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7F1169" w:rsidRPr="00B618BE">
        <w:rPr>
          <w:rFonts w:ascii="Times New Roman" w:hAnsi="Times New Roman" w:cs="Times New Roman"/>
          <w:b/>
          <w:sz w:val="27"/>
          <w:szCs w:val="27"/>
        </w:rPr>
        <w:t>г. Вольск</w:t>
      </w:r>
    </w:p>
    <w:p w:rsidR="00074F76" w:rsidRPr="00B618BE" w:rsidRDefault="007F1169" w:rsidP="004C685C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большой зал администрации</w:t>
      </w:r>
    </w:p>
    <w:p w:rsidR="00480B0F" w:rsidRPr="00B618BE" w:rsidRDefault="00074F76" w:rsidP="00AD13A2">
      <w:pPr>
        <w:pStyle w:val="a4"/>
        <w:rPr>
          <w:b/>
          <w:sz w:val="27"/>
          <w:szCs w:val="27"/>
        </w:rPr>
      </w:pPr>
      <w:r w:rsidRPr="00B618BE">
        <w:rPr>
          <w:b/>
          <w:sz w:val="27"/>
          <w:szCs w:val="27"/>
        </w:rPr>
        <w:t xml:space="preserve">  </w:t>
      </w:r>
    </w:p>
    <w:p w:rsidR="00036096" w:rsidRPr="00B618BE" w:rsidRDefault="00036096" w:rsidP="00036096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618BE">
        <w:rPr>
          <w:rFonts w:ascii="Times New Roman" w:hAnsi="Times New Roman" w:cs="Times New Roman"/>
          <w:sz w:val="27"/>
          <w:szCs w:val="27"/>
        </w:rPr>
        <w:t>О</w:t>
      </w:r>
      <w:r w:rsidR="007C6874" w:rsidRPr="00B618BE">
        <w:rPr>
          <w:rFonts w:ascii="Times New Roman" w:hAnsi="Times New Roman" w:cs="Times New Roman"/>
          <w:sz w:val="27"/>
          <w:szCs w:val="27"/>
        </w:rPr>
        <w:t>б</w:t>
      </w:r>
      <w:r w:rsidRPr="00B618B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7C6874" w:rsidRPr="00B618BE">
        <w:rPr>
          <w:rFonts w:ascii="Times New Roman" w:hAnsi="Times New Roman" w:cs="Times New Roman"/>
          <w:sz w:val="27"/>
          <w:szCs w:val="27"/>
        </w:rPr>
        <w:t xml:space="preserve">и консолидированного бюджета </w:t>
      </w:r>
      <w:r w:rsidRPr="00B618BE">
        <w:rPr>
          <w:rFonts w:ascii="Times New Roman" w:hAnsi="Times New Roman" w:cs="Times New Roman"/>
          <w:sz w:val="27"/>
          <w:szCs w:val="27"/>
        </w:rPr>
        <w:t>Вольского муниципального района за 1 полугодие 2017 года.</w:t>
      </w:r>
    </w:p>
    <w:p w:rsidR="00036096" w:rsidRPr="00B618BE" w:rsidRDefault="00036096" w:rsidP="00036096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sz w:val="27"/>
          <w:szCs w:val="27"/>
        </w:rPr>
        <w:t xml:space="preserve"> 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Докладчик  </w:t>
      </w:r>
      <w:r w:rsidR="00F12E23" w:rsidRPr="00B618BE">
        <w:rPr>
          <w:rFonts w:ascii="Times New Roman" w:hAnsi="Times New Roman" w:cs="Times New Roman"/>
          <w:b/>
          <w:sz w:val="27"/>
          <w:szCs w:val="27"/>
        </w:rPr>
        <w:t>С</w:t>
      </w:r>
      <w:r w:rsidRPr="00B618BE">
        <w:rPr>
          <w:rFonts w:ascii="Times New Roman" w:hAnsi="Times New Roman" w:cs="Times New Roman"/>
          <w:b/>
          <w:sz w:val="27"/>
          <w:szCs w:val="27"/>
        </w:rPr>
        <w:t>.</w:t>
      </w:r>
      <w:r w:rsidR="00F12E23" w:rsidRPr="00B618BE">
        <w:rPr>
          <w:rFonts w:ascii="Times New Roman" w:hAnsi="Times New Roman" w:cs="Times New Roman"/>
          <w:b/>
          <w:sz w:val="27"/>
          <w:szCs w:val="27"/>
        </w:rPr>
        <w:t>С</w:t>
      </w:r>
      <w:r w:rsidRPr="00B618BE">
        <w:rPr>
          <w:rFonts w:ascii="Times New Roman" w:hAnsi="Times New Roman" w:cs="Times New Roman"/>
          <w:b/>
          <w:sz w:val="27"/>
          <w:szCs w:val="27"/>
        </w:rPr>
        <w:t>.</w:t>
      </w:r>
      <w:r w:rsidR="00F12E23" w:rsidRPr="00B618BE">
        <w:rPr>
          <w:rFonts w:ascii="Times New Roman" w:hAnsi="Times New Roman" w:cs="Times New Roman"/>
          <w:b/>
          <w:sz w:val="27"/>
          <w:szCs w:val="27"/>
        </w:rPr>
        <w:t xml:space="preserve"> Гладышев</w:t>
      </w:r>
      <w:r w:rsidRPr="00B618BE">
        <w:rPr>
          <w:rFonts w:ascii="Times New Roman" w:hAnsi="Times New Roman" w:cs="Times New Roman"/>
          <w:b/>
          <w:sz w:val="27"/>
          <w:szCs w:val="27"/>
        </w:rPr>
        <w:t>а</w:t>
      </w:r>
    </w:p>
    <w:p w:rsidR="00036096" w:rsidRPr="00B618BE" w:rsidRDefault="00036096" w:rsidP="00036096">
      <w:pPr>
        <w:pStyle w:val="a6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656A7" w:rsidRPr="00B618BE" w:rsidRDefault="00036096" w:rsidP="00036096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18BE">
        <w:rPr>
          <w:rFonts w:ascii="Times New Roman" w:hAnsi="Times New Roman" w:cs="Times New Roman"/>
          <w:sz w:val="27"/>
          <w:szCs w:val="27"/>
        </w:rPr>
        <w:t>О работе контрольно-счетной комиссии Вольского муниципального района за 1 полугодие 2017 года.</w:t>
      </w:r>
    </w:p>
    <w:p w:rsidR="00BE1E20" w:rsidRPr="00B618BE" w:rsidRDefault="002F0659" w:rsidP="00BE1E20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 xml:space="preserve">Докладчик </w:t>
      </w:r>
      <w:r w:rsidR="00395AB4" w:rsidRPr="00B618B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926F0" w:rsidRPr="00B618BE">
        <w:rPr>
          <w:rFonts w:ascii="Times New Roman" w:hAnsi="Times New Roman" w:cs="Times New Roman"/>
          <w:b/>
          <w:sz w:val="27"/>
          <w:szCs w:val="27"/>
        </w:rPr>
        <w:t>С.И. Козлова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51C72" w:rsidRPr="00B618BE" w:rsidRDefault="00C51C72" w:rsidP="00586CBD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618BE" w:rsidRPr="00B618BE" w:rsidRDefault="00B618BE" w:rsidP="00B618BE">
      <w:pPr>
        <w:pStyle w:val="a6"/>
        <w:numPr>
          <w:ilvl w:val="0"/>
          <w:numId w:val="19"/>
        </w:numPr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18BE">
        <w:rPr>
          <w:rFonts w:ascii="Times New Roman" w:hAnsi="Times New Roman" w:cs="Times New Roman"/>
          <w:bCs/>
          <w:sz w:val="27"/>
          <w:szCs w:val="27"/>
        </w:rPr>
        <w:t xml:space="preserve">Об определении уполномоченного органа по осуществлению </w:t>
      </w:r>
      <w:proofErr w:type="gramStart"/>
      <w:r w:rsidRPr="00B618BE">
        <w:rPr>
          <w:rFonts w:ascii="Times New Roman" w:hAnsi="Times New Roman" w:cs="Times New Roman"/>
          <w:bCs/>
          <w:sz w:val="27"/>
          <w:szCs w:val="27"/>
        </w:rPr>
        <w:t>контроля за</w:t>
      </w:r>
      <w:proofErr w:type="gramEnd"/>
      <w:r w:rsidRPr="00B618BE">
        <w:rPr>
          <w:rFonts w:ascii="Times New Roman" w:hAnsi="Times New Roman" w:cs="Times New Roman"/>
          <w:bCs/>
          <w:sz w:val="27"/>
          <w:szCs w:val="27"/>
        </w:rPr>
        <w:t xml:space="preserve"> исполнением условий эксплуатационных обязательств в отношении объектов </w:t>
      </w:r>
      <w:proofErr w:type="spellStart"/>
      <w:r w:rsidRPr="00B618BE">
        <w:rPr>
          <w:rFonts w:ascii="Times New Roman" w:hAnsi="Times New Roman" w:cs="Times New Roman"/>
          <w:bCs/>
          <w:sz w:val="27"/>
          <w:szCs w:val="27"/>
        </w:rPr>
        <w:t>электросетевого</w:t>
      </w:r>
      <w:proofErr w:type="spellEnd"/>
      <w:r w:rsidRPr="00B618BE">
        <w:rPr>
          <w:rFonts w:ascii="Times New Roman" w:hAnsi="Times New Roman" w:cs="Times New Roman"/>
          <w:bCs/>
          <w:sz w:val="27"/>
          <w:szCs w:val="27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РФ от 21.12.2001 №178-ФЗ «О приватизации государственного и муниципального имущества».</w:t>
      </w:r>
    </w:p>
    <w:p w:rsidR="00B618BE" w:rsidRPr="00B618BE" w:rsidRDefault="00B618BE" w:rsidP="00B618BE">
      <w:pPr>
        <w:pStyle w:val="a6"/>
        <w:spacing w:after="0" w:line="240" w:lineRule="auto"/>
        <w:ind w:left="4968" w:firstLine="696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Докладчик  А.В. Дудников </w:t>
      </w:r>
    </w:p>
    <w:p w:rsidR="00B618BE" w:rsidRPr="00B618BE" w:rsidRDefault="00B618BE" w:rsidP="00B618BE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586CBD" w:rsidRPr="00B618BE" w:rsidRDefault="00586CBD" w:rsidP="00B618BE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618BE">
        <w:rPr>
          <w:rFonts w:ascii="Times New Roman" w:hAnsi="Times New Roman" w:cs="Times New Roman"/>
          <w:sz w:val="27"/>
          <w:szCs w:val="27"/>
        </w:rPr>
        <w:t>О принятии  в собственность Вольского муниципального района муниципального имущества от муниципального образования город Вольск Вольского муниципального района.</w:t>
      </w:r>
    </w:p>
    <w:p w:rsidR="00586CBD" w:rsidRPr="00B618BE" w:rsidRDefault="00586CBD" w:rsidP="00586CB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sz w:val="27"/>
          <w:szCs w:val="27"/>
        </w:rPr>
        <w:t xml:space="preserve"> </w:t>
      </w:r>
      <w:r w:rsidR="00C51C72" w:rsidRPr="00B618BE">
        <w:rPr>
          <w:rFonts w:ascii="Times New Roman" w:hAnsi="Times New Roman" w:cs="Times New Roman"/>
          <w:sz w:val="27"/>
          <w:szCs w:val="27"/>
        </w:rPr>
        <w:t xml:space="preserve"> </w:t>
      </w:r>
      <w:r w:rsidRPr="00B618BE">
        <w:rPr>
          <w:rFonts w:ascii="Times New Roman" w:hAnsi="Times New Roman" w:cs="Times New Roman"/>
          <w:b/>
          <w:sz w:val="27"/>
          <w:szCs w:val="27"/>
        </w:rPr>
        <w:t xml:space="preserve">Докладчик  А.В. Дудников </w:t>
      </w:r>
    </w:p>
    <w:p w:rsidR="00586CBD" w:rsidRPr="00B618BE" w:rsidRDefault="00586CBD" w:rsidP="00586CBD">
      <w:pPr>
        <w:pStyle w:val="a6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C51C72" w:rsidRPr="00B618BE" w:rsidRDefault="00036096" w:rsidP="00586CBD">
      <w:pPr>
        <w:pStyle w:val="a6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618BE">
        <w:rPr>
          <w:rFonts w:ascii="Times New Roman" w:hAnsi="Times New Roman" w:cs="Times New Roman"/>
          <w:sz w:val="27"/>
          <w:szCs w:val="27"/>
        </w:rPr>
        <w:t>Об утверждении Положения о порядке присвоения звания «Почетный гражданин Земли Вольской» и Положения о комиссии по присвоению звания «Почетный гражданин Земли Вольской».</w:t>
      </w:r>
    </w:p>
    <w:p w:rsidR="00C51C72" w:rsidRPr="00B618BE" w:rsidRDefault="00C51C72" w:rsidP="00C51C7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 xml:space="preserve">Докладчик </w:t>
      </w:r>
      <w:r w:rsidR="00395AB4" w:rsidRPr="00B618B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6096" w:rsidRPr="00B618BE">
        <w:rPr>
          <w:rFonts w:ascii="Times New Roman" w:hAnsi="Times New Roman" w:cs="Times New Roman"/>
          <w:b/>
          <w:sz w:val="27"/>
          <w:szCs w:val="27"/>
        </w:rPr>
        <w:t xml:space="preserve">Т.Е. </w:t>
      </w:r>
      <w:proofErr w:type="spellStart"/>
      <w:r w:rsidR="00036096" w:rsidRPr="00B618BE">
        <w:rPr>
          <w:rFonts w:ascii="Times New Roman" w:hAnsi="Times New Roman" w:cs="Times New Roman"/>
          <w:b/>
          <w:sz w:val="27"/>
          <w:szCs w:val="27"/>
        </w:rPr>
        <w:t>Помякушина</w:t>
      </w:r>
      <w:proofErr w:type="spellEnd"/>
    </w:p>
    <w:p w:rsidR="00C51C72" w:rsidRPr="00B618BE" w:rsidRDefault="00C51C72" w:rsidP="00C51C7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593267" w:rsidRDefault="00593267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93267" w:rsidRDefault="00593267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177BC" w:rsidRPr="00B618BE" w:rsidRDefault="00E06CA6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>П</w:t>
      </w:r>
      <w:r w:rsidR="00133F84" w:rsidRPr="00B618BE">
        <w:rPr>
          <w:rFonts w:ascii="Times New Roman" w:hAnsi="Times New Roman" w:cs="Times New Roman"/>
          <w:b/>
          <w:sz w:val="27"/>
          <w:szCs w:val="27"/>
        </w:rPr>
        <w:t>редседател</w:t>
      </w:r>
      <w:r w:rsidRPr="00B618BE">
        <w:rPr>
          <w:rFonts w:ascii="Times New Roman" w:hAnsi="Times New Roman" w:cs="Times New Roman"/>
          <w:b/>
          <w:sz w:val="27"/>
          <w:szCs w:val="27"/>
        </w:rPr>
        <w:t>ь</w:t>
      </w:r>
      <w:r w:rsidR="00390977" w:rsidRPr="00B618BE">
        <w:rPr>
          <w:rFonts w:ascii="Times New Roman" w:hAnsi="Times New Roman" w:cs="Times New Roman"/>
          <w:b/>
          <w:sz w:val="27"/>
          <w:szCs w:val="27"/>
        </w:rPr>
        <w:t xml:space="preserve"> комиссии </w:t>
      </w:r>
      <w:r w:rsidR="00133F84" w:rsidRPr="00B618BE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E13140" w:rsidRPr="00B618BE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DA2ED7" w:rsidRPr="00B618B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61F70" w:rsidRPr="00B618BE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B618BE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B618BE">
        <w:rPr>
          <w:rFonts w:ascii="Times New Roman" w:hAnsi="Times New Roman" w:cs="Times New Roman"/>
          <w:b/>
          <w:sz w:val="27"/>
          <w:szCs w:val="27"/>
        </w:rPr>
        <w:t>А.И. Краснов</w:t>
      </w:r>
    </w:p>
    <w:p w:rsidR="00A3711F" w:rsidRPr="00B618BE" w:rsidRDefault="00A3711F" w:rsidP="005A564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6B13" w:rsidRPr="00B618BE" w:rsidRDefault="00E13140" w:rsidP="00AD13A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618BE">
        <w:rPr>
          <w:rFonts w:ascii="Times New Roman" w:hAnsi="Times New Roman" w:cs="Times New Roman"/>
          <w:b/>
          <w:sz w:val="27"/>
          <w:szCs w:val="27"/>
        </w:rPr>
        <w:t xml:space="preserve">Председатель комиссии </w:t>
      </w:r>
      <w:r w:rsidRPr="00B618BE">
        <w:rPr>
          <w:rFonts w:ascii="Times New Roman" w:hAnsi="Times New Roman" w:cs="Times New Roman"/>
          <w:b/>
          <w:sz w:val="27"/>
          <w:szCs w:val="27"/>
        </w:rPr>
        <w:tab/>
      </w:r>
      <w:r w:rsidRPr="00B618BE">
        <w:rPr>
          <w:rFonts w:ascii="Times New Roman" w:hAnsi="Times New Roman" w:cs="Times New Roman"/>
          <w:b/>
          <w:sz w:val="27"/>
          <w:szCs w:val="27"/>
        </w:rPr>
        <w:tab/>
      </w:r>
      <w:r w:rsidRPr="00B618BE">
        <w:rPr>
          <w:rFonts w:ascii="Times New Roman" w:hAnsi="Times New Roman" w:cs="Times New Roman"/>
          <w:b/>
          <w:sz w:val="27"/>
          <w:szCs w:val="27"/>
        </w:rPr>
        <w:tab/>
      </w:r>
      <w:r w:rsidRPr="00B618BE">
        <w:rPr>
          <w:rFonts w:ascii="Times New Roman" w:hAnsi="Times New Roman" w:cs="Times New Roman"/>
          <w:b/>
          <w:sz w:val="27"/>
          <w:szCs w:val="27"/>
        </w:rPr>
        <w:tab/>
      </w:r>
      <w:r w:rsidRPr="00B618BE">
        <w:rPr>
          <w:rFonts w:ascii="Times New Roman" w:hAnsi="Times New Roman" w:cs="Times New Roman"/>
          <w:b/>
          <w:sz w:val="27"/>
          <w:szCs w:val="27"/>
        </w:rPr>
        <w:tab/>
      </w:r>
      <w:r w:rsidR="00AD13A2" w:rsidRPr="00B618B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DA2ED7" w:rsidRPr="00B618B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61F70" w:rsidRPr="00B618B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4F1FC8" w:rsidRPr="00B618BE">
        <w:rPr>
          <w:rFonts w:ascii="Times New Roman" w:hAnsi="Times New Roman" w:cs="Times New Roman"/>
          <w:b/>
          <w:sz w:val="27"/>
          <w:szCs w:val="27"/>
        </w:rPr>
        <w:t xml:space="preserve">Т.Н. </w:t>
      </w:r>
      <w:proofErr w:type="spellStart"/>
      <w:r w:rsidR="004F1FC8" w:rsidRPr="00B618BE">
        <w:rPr>
          <w:rFonts w:ascii="Times New Roman" w:hAnsi="Times New Roman" w:cs="Times New Roman"/>
          <w:b/>
          <w:sz w:val="27"/>
          <w:szCs w:val="27"/>
        </w:rPr>
        <w:t>Ковинская</w:t>
      </w:r>
      <w:proofErr w:type="spellEnd"/>
    </w:p>
    <w:sectPr w:rsidR="00DA6B13" w:rsidRPr="00B618BE" w:rsidSect="00B618BE">
      <w:pgSz w:w="11906" w:h="16838"/>
      <w:pgMar w:top="425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2050"/>
    <w:multiLevelType w:val="hybridMultilevel"/>
    <w:tmpl w:val="6E3A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1F87"/>
    <w:multiLevelType w:val="hybridMultilevel"/>
    <w:tmpl w:val="EB8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6DE"/>
    <w:multiLevelType w:val="hybridMultilevel"/>
    <w:tmpl w:val="4FDC377E"/>
    <w:lvl w:ilvl="0" w:tplc="1CBC9AB4">
      <w:start w:val="13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22B0B"/>
    <w:multiLevelType w:val="hybridMultilevel"/>
    <w:tmpl w:val="C916C95C"/>
    <w:lvl w:ilvl="0" w:tplc="81482DF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311037F"/>
    <w:multiLevelType w:val="hybridMultilevel"/>
    <w:tmpl w:val="5D48F71E"/>
    <w:lvl w:ilvl="0" w:tplc="FD0C7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2116"/>
    <w:multiLevelType w:val="hybridMultilevel"/>
    <w:tmpl w:val="BBCE5CB8"/>
    <w:lvl w:ilvl="0" w:tplc="53A088CE">
      <w:start w:val="11"/>
      <w:numFmt w:val="decimal"/>
      <w:lvlText w:val="%1."/>
      <w:lvlJc w:val="left"/>
      <w:pPr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B5F0F0A"/>
    <w:multiLevelType w:val="hybridMultilevel"/>
    <w:tmpl w:val="C3089172"/>
    <w:lvl w:ilvl="0" w:tplc="99109A9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D9A348D"/>
    <w:multiLevelType w:val="hybridMultilevel"/>
    <w:tmpl w:val="EC1E0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5474"/>
    <w:multiLevelType w:val="hybridMultilevel"/>
    <w:tmpl w:val="3F9CD6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C1D22"/>
    <w:multiLevelType w:val="hybridMultilevel"/>
    <w:tmpl w:val="38D24374"/>
    <w:lvl w:ilvl="0" w:tplc="CF9E5C4C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6F75A0"/>
    <w:multiLevelType w:val="hybridMultilevel"/>
    <w:tmpl w:val="99A0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D32FA"/>
    <w:multiLevelType w:val="hybridMultilevel"/>
    <w:tmpl w:val="408A4A38"/>
    <w:lvl w:ilvl="0" w:tplc="4880AD26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9742956"/>
    <w:multiLevelType w:val="hybridMultilevel"/>
    <w:tmpl w:val="6D18D506"/>
    <w:lvl w:ilvl="0" w:tplc="22A6979A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338DB"/>
    <w:multiLevelType w:val="hybridMultilevel"/>
    <w:tmpl w:val="AE38502C"/>
    <w:lvl w:ilvl="0" w:tplc="ECD2B47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2AB3038"/>
    <w:multiLevelType w:val="hybridMultilevel"/>
    <w:tmpl w:val="5A52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9480E"/>
    <w:multiLevelType w:val="hybridMultilevel"/>
    <w:tmpl w:val="51CEE130"/>
    <w:lvl w:ilvl="0" w:tplc="7E44881E">
      <w:start w:val="10"/>
      <w:numFmt w:val="decimal"/>
      <w:lvlText w:val="%1."/>
      <w:lvlJc w:val="left"/>
      <w:pPr>
        <w:ind w:left="51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F41C2"/>
    <w:multiLevelType w:val="hybridMultilevel"/>
    <w:tmpl w:val="2D3238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A7B28"/>
    <w:multiLevelType w:val="hybridMultilevel"/>
    <w:tmpl w:val="8430B4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61906"/>
    <w:multiLevelType w:val="hybridMultilevel"/>
    <w:tmpl w:val="87AC6694"/>
    <w:lvl w:ilvl="0" w:tplc="C726A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1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90977"/>
    <w:rsid w:val="00003C8A"/>
    <w:rsid w:val="000108CD"/>
    <w:rsid w:val="00027A67"/>
    <w:rsid w:val="00036096"/>
    <w:rsid w:val="00036CA2"/>
    <w:rsid w:val="000571C0"/>
    <w:rsid w:val="00065FA8"/>
    <w:rsid w:val="000700EC"/>
    <w:rsid w:val="00074F76"/>
    <w:rsid w:val="000808BC"/>
    <w:rsid w:val="000813E3"/>
    <w:rsid w:val="0008285E"/>
    <w:rsid w:val="00082C2D"/>
    <w:rsid w:val="00090D43"/>
    <w:rsid w:val="00097D95"/>
    <w:rsid w:val="000A6430"/>
    <w:rsid w:val="000C03FB"/>
    <w:rsid w:val="000F1464"/>
    <w:rsid w:val="000F5296"/>
    <w:rsid w:val="001202FA"/>
    <w:rsid w:val="001237F5"/>
    <w:rsid w:val="00133F84"/>
    <w:rsid w:val="00137296"/>
    <w:rsid w:val="00144534"/>
    <w:rsid w:val="00150D66"/>
    <w:rsid w:val="00154007"/>
    <w:rsid w:val="00156702"/>
    <w:rsid w:val="0016328F"/>
    <w:rsid w:val="001A0705"/>
    <w:rsid w:val="001A145B"/>
    <w:rsid w:val="001B0AB8"/>
    <w:rsid w:val="001C3AE4"/>
    <w:rsid w:val="001C3CB6"/>
    <w:rsid w:val="001D5DE5"/>
    <w:rsid w:val="00220766"/>
    <w:rsid w:val="002376D4"/>
    <w:rsid w:val="00251A7D"/>
    <w:rsid w:val="00251E13"/>
    <w:rsid w:val="00252D00"/>
    <w:rsid w:val="00277F6D"/>
    <w:rsid w:val="00282223"/>
    <w:rsid w:val="002A1994"/>
    <w:rsid w:val="002A460C"/>
    <w:rsid w:val="002A6CB7"/>
    <w:rsid w:val="002C0E89"/>
    <w:rsid w:val="002C16B2"/>
    <w:rsid w:val="002C7BAC"/>
    <w:rsid w:val="002E6A2A"/>
    <w:rsid w:val="002F0659"/>
    <w:rsid w:val="002F2C39"/>
    <w:rsid w:val="00305246"/>
    <w:rsid w:val="0031732C"/>
    <w:rsid w:val="00323AF4"/>
    <w:rsid w:val="00331112"/>
    <w:rsid w:val="00334D26"/>
    <w:rsid w:val="003445CC"/>
    <w:rsid w:val="00362157"/>
    <w:rsid w:val="0036493A"/>
    <w:rsid w:val="003677F2"/>
    <w:rsid w:val="003734F6"/>
    <w:rsid w:val="00377E5D"/>
    <w:rsid w:val="00390977"/>
    <w:rsid w:val="00395AB4"/>
    <w:rsid w:val="00395E89"/>
    <w:rsid w:val="003B711B"/>
    <w:rsid w:val="003D0933"/>
    <w:rsid w:val="003F0B56"/>
    <w:rsid w:val="003F3998"/>
    <w:rsid w:val="003F5B14"/>
    <w:rsid w:val="004209AA"/>
    <w:rsid w:val="00421077"/>
    <w:rsid w:val="00421E7B"/>
    <w:rsid w:val="00422F5A"/>
    <w:rsid w:val="00451F5B"/>
    <w:rsid w:val="00460D56"/>
    <w:rsid w:val="00462D3E"/>
    <w:rsid w:val="00473DDB"/>
    <w:rsid w:val="00480B0F"/>
    <w:rsid w:val="00486243"/>
    <w:rsid w:val="004915B8"/>
    <w:rsid w:val="004A3E90"/>
    <w:rsid w:val="004C685C"/>
    <w:rsid w:val="004F175B"/>
    <w:rsid w:val="004F1ACD"/>
    <w:rsid w:val="004F1FC8"/>
    <w:rsid w:val="004F21BA"/>
    <w:rsid w:val="005116E5"/>
    <w:rsid w:val="0052354F"/>
    <w:rsid w:val="00535E3B"/>
    <w:rsid w:val="00574817"/>
    <w:rsid w:val="00583C11"/>
    <w:rsid w:val="00586CBD"/>
    <w:rsid w:val="00587637"/>
    <w:rsid w:val="00593267"/>
    <w:rsid w:val="005A564D"/>
    <w:rsid w:val="005B0E4F"/>
    <w:rsid w:val="005B3CC0"/>
    <w:rsid w:val="005C316A"/>
    <w:rsid w:val="005F1F29"/>
    <w:rsid w:val="005F3929"/>
    <w:rsid w:val="00606CB2"/>
    <w:rsid w:val="006119CE"/>
    <w:rsid w:val="006177BC"/>
    <w:rsid w:val="006511B9"/>
    <w:rsid w:val="00667E77"/>
    <w:rsid w:val="00674CC7"/>
    <w:rsid w:val="00677075"/>
    <w:rsid w:val="00691DC6"/>
    <w:rsid w:val="00697AC9"/>
    <w:rsid w:val="006C0795"/>
    <w:rsid w:val="006D4B81"/>
    <w:rsid w:val="006D6234"/>
    <w:rsid w:val="006E7280"/>
    <w:rsid w:val="00702867"/>
    <w:rsid w:val="0074113C"/>
    <w:rsid w:val="007423F0"/>
    <w:rsid w:val="00742B80"/>
    <w:rsid w:val="00756F97"/>
    <w:rsid w:val="00784837"/>
    <w:rsid w:val="007A20BD"/>
    <w:rsid w:val="007A78FB"/>
    <w:rsid w:val="007B1723"/>
    <w:rsid w:val="007C650B"/>
    <w:rsid w:val="007C6874"/>
    <w:rsid w:val="007F1169"/>
    <w:rsid w:val="00804DB4"/>
    <w:rsid w:val="00824E0A"/>
    <w:rsid w:val="008370C1"/>
    <w:rsid w:val="00874A94"/>
    <w:rsid w:val="00881B86"/>
    <w:rsid w:val="00887E31"/>
    <w:rsid w:val="008926F0"/>
    <w:rsid w:val="00896702"/>
    <w:rsid w:val="008B16F0"/>
    <w:rsid w:val="008C2A6B"/>
    <w:rsid w:val="00932933"/>
    <w:rsid w:val="009500ED"/>
    <w:rsid w:val="00951394"/>
    <w:rsid w:val="00951A4A"/>
    <w:rsid w:val="009562E7"/>
    <w:rsid w:val="00965317"/>
    <w:rsid w:val="00972DAF"/>
    <w:rsid w:val="00973228"/>
    <w:rsid w:val="009877B2"/>
    <w:rsid w:val="00A3711F"/>
    <w:rsid w:val="00A656A7"/>
    <w:rsid w:val="00A755BE"/>
    <w:rsid w:val="00A814C6"/>
    <w:rsid w:val="00AD13A2"/>
    <w:rsid w:val="00AD167C"/>
    <w:rsid w:val="00AD6117"/>
    <w:rsid w:val="00AE507E"/>
    <w:rsid w:val="00B03AD1"/>
    <w:rsid w:val="00B173D3"/>
    <w:rsid w:val="00B22E8E"/>
    <w:rsid w:val="00B234C7"/>
    <w:rsid w:val="00B43661"/>
    <w:rsid w:val="00B55F88"/>
    <w:rsid w:val="00B5738F"/>
    <w:rsid w:val="00B5776E"/>
    <w:rsid w:val="00B57B30"/>
    <w:rsid w:val="00B618BE"/>
    <w:rsid w:val="00B61F70"/>
    <w:rsid w:val="00B71EB1"/>
    <w:rsid w:val="00B779EC"/>
    <w:rsid w:val="00B85EDE"/>
    <w:rsid w:val="00BA4770"/>
    <w:rsid w:val="00BA695E"/>
    <w:rsid w:val="00BB47DD"/>
    <w:rsid w:val="00BC0F61"/>
    <w:rsid w:val="00BE1E20"/>
    <w:rsid w:val="00C114CE"/>
    <w:rsid w:val="00C23B20"/>
    <w:rsid w:val="00C338D5"/>
    <w:rsid w:val="00C344F9"/>
    <w:rsid w:val="00C5085D"/>
    <w:rsid w:val="00C51C72"/>
    <w:rsid w:val="00C5473A"/>
    <w:rsid w:val="00C634B8"/>
    <w:rsid w:val="00C67E24"/>
    <w:rsid w:val="00C77F84"/>
    <w:rsid w:val="00C80355"/>
    <w:rsid w:val="00CC57B4"/>
    <w:rsid w:val="00CC58DC"/>
    <w:rsid w:val="00CE073D"/>
    <w:rsid w:val="00CE2A42"/>
    <w:rsid w:val="00D27598"/>
    <w:rsid w:val="00D40305"/>
    <w:rsid w:val="00D5357C"/>
    <w:rsid w:val="00D6589B"/>
    <w:rsid w:val="00D9408F"/>
    <w:rsid w:val="00D94CE3"/>
    <w:rsid w:val="00DA2ED7"/>
    <w:rsid w:val="00DA6B13"/>
    <w:rsid w:val="00DD5142"/>
    <w:rsid w:val="00DE0229"/>
    <w:rsid w:val="00E0380C"/>
    <w:rsid w:val="00E03A73"/>
    <w:rsid w:val="00E06CA6"/>
    <w:rsid w:val="00E13140"/>
    <w:rsid w:val="00E26537"/>
    <w:rsid w:val="00E50905"/>
    <w:rsid w:val="00E6537E"/>
    <w:rsid w:val="00E8442B"/>
    <w:rsid w:val="00EB1045"/>
    <w:rsid w:val="00EC78E7"/>
    <w:rsid w:val="00EF185B"/>
    <w:rsid w:val="00F10347"/>
    <w:rsid w:val="00F12E23"/>
    <w:rsid w:val="00F158B1"/>
    <w:rsid w:val="00F2151C"/>
    <w:rsid w:val="00F24266"/>
    <w:rsid w:val="00F26974"/>
    <w:rsid w:val="00F364A4"/>
    <w:rsid w:val="00F4421C"/>
    <w:rsid w:val="00F85FD0"/>
    <w:rsid w:val="00F94752"/>
    <w:rsid w:val="00FA2D2F"/>
    <w:rsid w:val="00FA67B8"/>
    <w:rsid w:val="00FB57FC"/>
    <w:rsid w:val="00FC1625"/>
    <w:rsid w:val="00FD51CD"/>
    <w:rsid w:val="00FE549E"/>
    <w:rsid w:val="00FE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97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909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909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0977"/>
    <w:pPr>
      <w:ind w:left="720"/>
      <w:contextualSpacing/>
    </w:pPr>
  </w:style>
  <w:style w:type="paragraph" w:customStyle="1" w:styleId="ConsTitle">
    <w:name w:val="ConsTitle"/>
    <w:rsid w:val="00390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74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74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74F7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A2D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D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2F06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F0659"/>
  </w:style>
  <w:style w:type="paragraph" w:styleId="ac">
    <w:name w:val="Block Text"/>
    <w:basedOn w:val="a"/>
    <w:semiHidden/>
    <w:rsid w:val="002F0659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footnote reference"/>
    <w:basedOn w:val="a0"/>
    <w:semiHidden/>
    <w:rsid w:val="000C03FB"/>
    <w:rPr>
      <w:vertAlign w:val="superscript"/>
    </w:rPr>
  </w:style>
  <w:style w:type="paragraph" w:styleId="ae">
    <w:name w:val="header"/>
    <w:basedOn w:val="a"/>
    <w:link w:val="af"/>
    <w:rsid w:val="00E03A7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e"/>
    <w:rsid w:val="00E03A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E03A7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3A7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6A16-EFC2-4197-B6B4-9E9D9617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8</cp:revision>
  <cp:lastPrinted>2017-07-25T10:30:00Z</cp:lastPrinted>
  <dcterms:created xsi:type="dcterms:W3CDTF">2017-03-01T10:47:00Z</dcterms:created>
  <dcterms:modified xsi:type="dcterms:W3CDTF">2017-07-25T10:35:00Z</dcterms:modified>
</cp:coreProperties>
</file>